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27" w:rsidRPr="00CF0470" w:rsidRDefault="00CB0854">
      <w:pPr>
        <w:pStyle w:val="1"/>
        <w:ind w:left="530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t>論文之格式</w:t>
      </w:r>
    </w:p>
    <w:p w:rsidR="00DA7927" w:rsidRPr="00CF0470" w:rsidRDefault="00DA7927">
      <w:pPr>
        <w:pStyle w:val="a3"/>
        <w:spacing w:before="12"/>
        <w:rPr>
          <w:rFonts w:ascii="Times New Roman" w:eastAsia="標楷體" w:hAnsi="Times New Roman" w:cs="Times New Roman"/>
          <w:b/>
          <w:sz w:val="28"/>
        </w:rPr>
      </w:pPr>
    </w:p>
    <w:p w:rsidR="00DA7927" w:rsidRPr="00CF0470" w:rsidRDefault="00CB0854">
      <w:pPr>
        <w:pStyle w:val="2"/>
        <w:numPr>
          <w:ilvl w:val="0"/>
          <w:numId w:val="2"/>
        </w:numPr>
        <w:tabs>
          <w:tab w:val="left" w:pos="678"/>
        </w:tabs>
        <w:spacing w:line="605" w:lineRule="exact"/>
        <w:ind w:hanging="37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t>打字或印刷</w:t>
      </w:r>
    </w:p>
    <w:p w:rsidR="00DA7927" w:rsidRPr="00CF0470" w:rsidRDefault="00CB0854">
      <w:pPr>
        <w:pStyle w:val="a3"/>
        <w:spacing w:before="167" w:line="364" w:lineRule="auto"/>
        <w:ind w:left="305" w:right="208" w:firstLine="453"/>
        <w:jc w:val="both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spacing w:val="7"/>
        </w:rPr>
        <w:t>論文應以電腦打字排版，最好用品質較佳的雷射印表機。列印時不要雙面</w:t>
      </w:r>
      <w:r w:rsidRPr="00CF0470">
        <w:rPr>
          <w:rFonts w:ascii="Times New Roman" w:eastAsia="標楷體" w:hAnsi="Times New Roman" w:cs="Times New Roman"/>
          <w:spacing w:val="-27"/>
        </w:rPr>
        <w:t>印刷</w:t>
      </w:r>
      <w:r w:rsidRPr="00CF0470">
        <w:rPr>
          <w:rFonts w:ascii="Times New Roman" w:eastAsia="標楷體" w:hAnsi="Times New Roman" w:cs="Times New Roman"/>
        </w:rPr>
        <w:t>（紙的反面絕不能移做任何用途</w:t>
      </w:r>
      <w:r w:rsidRPr="00CF0470">
        <w:rPr>
          <w:rFonts w:ascii="Times New Roman" w:eastAsia="標楷體" w:hAnsi="Times New Roman" w:cs="Times New Roman"/>
          <w:spacing w:val="-147"/>
        </w:rPr>
        <w:t>）</w:t>
      </w:r>
      <w:r w:rsidRPr="00CF0470">
        <w:rPr>
          <w:rFonts w:ascii="Times New Roman" w:eastAsia="標楷體" w:hAnsi="Times New Roman" w:cs="Times New Roman"/>
          <w:spacing w:val="10"/>
        </w:rPr>
        <w:t>。建議使用微軟</w:t>
      </w:r>
      <w:r w:rsidRPr="00CF0470">
        <w:rPr>
          <w:rFonts w:ascii="Times New Roman" w:eastAsia="標楷體" w:hAnsi="Times New Roman" w:cs="Times New Roman"/>
          <w:spacing w:val="10"/>
        </w:rPr>
        <w:t xml:space="preserve"> </w:t>
      </w:r>
      <w:r w:rsidRPr="00CF0470">
        <w:rPr>
          <w:rFonts w:ascii="Times New Roman" w:eastAsia="標楷體" w:hAnsi="Times New Roman" w:cs="Times New Roman"/>
        </w:rPr>
        <w:t>MicroSoft</w:t>
      </w:r>
      <w:r w:rsidRPr="00CF0470">
        <w:rPr>
          <w:rFonts w:ascii="Times New Roman" w:eastAsia="標楷體" w:hAnsi="Times New Roman" w:cs="Times New Roman"/>
          <w:spacing w:val="32"/>
        </w:rPr>
        <w:t xml:space="preserve"> </w:t>
      </w:r>
      <w:r w:rsidRPr="00CF0470">
        <w:rPr>
          <w:rFonts w:ascii="Times New Roman" w:eastAsia="標楷體" w:hAnsi="Times New Roman" w:cs="Times New Roman"/>
        </w:rPr>
        <w:t>WinWord</w:t>
      </w:r>
      <w:r w:rsidRPr="00CF0470">
        <w:rPr>
          <w:rFonts w:ascii="Times New Roman" w:eastAsia="標楷體" w:hAnsi="Times New Roman" w:cs="Times New Roman"/>
          <w:spacing w:val="11"/>
        </w:rPr>
        <w:t xml:space="preserve"> </w:t>
      </w:r>
      <w:r w:rsidRPr="00CF0470">
        <w:rPr>
          <w:rFonts w:ascii="Times New Roman" w:eastAsia="標楷體" w:hAnsi="Times New Roman" w:cs="Times New Roman"/>
        </w:rPr>
        <w:t>版本</w:t>
      </w:r>
      <w:r w:rsidRPr="00CF0470">
        <w:rPr>
          <w:rFonts w:ascii="Times New Roman" w:eastAsia="標楷體" w:hAnsi="Times New Roman" w:cs="Times New Roman"/>
          <w:spacing w:val="8"/>
        </w:rPr>
        <w:t>不限。當使用</w:t>
      </w:r>
      <w:r w:rsidRPr="00CF0470">
        <w:rPr>
          <w:rFonts w:ascii="Times New Roman" w:eastAsia="標楷體" w:hAnsi="Times New Roman" w:cs="Times New Roman"/>
          <w:spacing w:val="8"/>
        </w:rPr>
        <w:t xml:space="preserve"> </w:t>
      </w:r>
      <w:r w:rsidRPr="00CF0470">
        <w:rPr>
          <w:rFonts w:ascii="Times New Roman" w:eastAsia="標楷體" w:hAnsi="Times New Roman" w:cs="Times New Roman"/>
        </w:rPr>
        <w:t>WinWord</w:t>
      </w:r>
      <w:r w:rsidRPr="00CF0470">
        <w:rPr>
          <w:rFonts w:ascii="Times New Roman" w:eastAsia="標楷體" w:hAnsi="Times New Roman" w:cs="Times New Roman"/>
          <w:spacing w:val="39"/>
        </w:rPr>
        <w:t xml:space="preserve"> </w:t>
      </w:r>
      <w:r w:rsidRPr="00CF0470">
        <w:rPr>
          <w:rFonts w:ascii="Times New Roman" w:eastAsia="標楷體" w:hAnsi="Times New Roman" w:cs="Times New Roman"/>
          <w:spacing w:val="-6"/>
        </w:rPr>
        <w:t>時，請先用滑鼠在「檔案」選擇「版面設定」，依照本</w:t>
      </w:r>
      <w:r w:rsidRPr="00CF0470">
        <w:rPr>
          <w:rFonts w:ascii="Times New Roman" w:eastAsia="標楷體" w:hAnsi="Times New Roman" w:cs="Times New Roman"/>
        </w:rPr>
        <w:t>章所述之規格，將「邊界」及「紙張大小」鍵入設定即可。</w:t>
      </w:r>
    </w:p>
    <w:p w:rsidR="00DA7927" w:rsidRPr="00CF0470" w:rsidRDefault="00DA7927">
      <w:pPr>
        <w:pStyle w:val="a3"/>
        <w:spacing w:before="4"/>
        <w:rPr>
          <w:rFonts w:ascii="Times New Roman" w:eastAsia="標楷體" w:hAnsi="Times New Roman" w:cs="Times New Roman"/>
          <w:sz w:val="22"/>
        </w:rPr>
      </w:pPr>
    </w:p>
    <w:p w:rsidR="00DA7927" w:rsidRPr="00CF0470" w:rsidRDefault="00CB0854">
      <w:pPr>
        <w:pStyle w:val="2"/>
        <w:numPr>
          <w:ilvl w:val="0"/>
          <w:numId w:val="2"/>
        </w:numPr>
        <w:tabs>
          <w:tab w:val="left" w:pos="678"/>
        </w:tabs>
        <w:spacing w:before="1"/>
        <w:ind w:hanging="37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2"/>
        </w:rPr>
        <w:t>紙張及設定</w:t>
      </w:r>
    </w:p>
    <w:p w:rsidR="00DA7927" w:rsidRPr="00CF0470" w:rsidRDefault="00CB0854">
      <w:pPr>
        <w:pStyle w:val="a3"/>
        <w:spacing w:before="172"/>
        <w:ind w:left="758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spacing w:val="-2"/>
        </w:rPr>
        <w:t>報告的紙張以</w:t>
      </w:r>
      <w:r w:rsidRPr="00CF0470">
        <w:rPr>
          <w:rFonts w:ascii="Times New Roman" w:eastAsia="標楷體" w:hAnsi="Times New Roman" w:cs="Times New Roman"/>
          <w:spacing w:val="-2"/>
        </w:rPr>
        <w:t xml:space="preserve"> </w:t>
      </w:r>
      <w:r w:rsidRPr="00CF0470">
        <w:rPr>
          <w:rFonts w:ascii="Times New Roman" w:eastAsia="標楷體" w:hAnsi="Times New Roman" w:cs="Times New Roman"/>
        </w:rPr>
        <w:t>A4</w:t>
      </w:r>
      <w:r w:rsidRPr="00CF0470">
        <w:rPr>
          <w:rFonts w:ascii="Times New Roman" w:eastAsia="標楷體" w:hAnsi="Times New Roman" w:cs="Times New Roman"/>
        </w:rPr>
        <w:t>（</w:t>
      </w:r>
      <w:r w:rsidRPr="00CF0470">
        <w:rPr>
          <w:rFonts w:ascii="Times New Roman" w:eastAsia="標楷體" w:hAnsi="Times New Roman" w:cs="Times New Roman"/>
        </w:rPr>
        <w:t>21</w:t>
      </w:r>
      <w:r w:rsidRPr="00CF0470">
        <w:rPr>
          <w:rFonts w:ascii="Times New Roman" w:eastAsia="標楷體" w:hAnsi="Times New Roman" w:cs="Times New Roman"/>
          <w:spacing w:val="38"/>
        </w:rPr>
        <w:t xml:space="preserve"> </w:t>
      </w:r>
      <w:r w:rsidRPr="00CF0470">
        <w:rPr>
          <w:rFonts w:ascii="Times New Roman" w:eastAsia="標楷體" w:hAnsi="Times New Roman" w:cs="Times New Roman"/>
        </w:rPr>
        <w:t>公分</w:t>
      </w:r>
      <w:r w:rsidRPr="00CF0470">
        <w:rPr>
          <w:rFonts w:ascii="Times New Roman" w:eastAsia="標楷體" w:hAnsi="Times New Roman" w:cs="Times New Roman"/>
        </w:rPr>
        <w:t>*29.7</w:t>
      </w:r>
      <w:r w:rsidRPr="00CF0470">
        <w:rPr>
          <w:rFonts w:ascii="Times New Roman" w:eastAsia="標楷體" w:hAnsi="Times New Roman" w:cs="Times New Roman"/>
          <w:spacing w:val="39"/>
        </w:rPr>
        <w:t xml:space="preserve"> </w:t>
      </w:r>
      <w:r w:rsidRPr="00CF0470">
        <w:rPr>
          <w:rFonts w:ascii="Times New Roman" w:eastAsia="標楷體" w:hAnsi="Times New Roman" w:cs="Times New Roman"/>
        </w:rPr>
        <w:t>公分）</w:t>
      </w:r>
      <w:r w:rsidRPr="00CF0470">
        <w:rPr>
          <w:rFonts w:ascii="Times New Roman" w:eastAsia="標楷體" w:hAnsi="Times New Roman" w:cs="Times New Roman"/>
          <w:spacing w:val="3"/>
        </w:rPr>
        <w:t>縱向、</w:t>
      </w:r>
      <w:r w:rsidRPr="00CF0470">
        <w:rPr>
          <w:rFonts w:ascii="Times New Roman" w:eastAsia="標楷體" w:hAnsi="Times New Roman" w:cs="Times New Roman"/>
        </w:rPr>
        <w:t>80</w:t>
      </w:r>
      <w:r w:rsidRPr="00CF0470">
        <w:rPr>
          <w:rFonts w:ascii="Times New Roman" w:eastAsia="標楷體" w:hAnsi="Times New Roman" w:cs="Times New Roman"/>
          <w:spacing w:val="39"/>
        </w:rPr>
        <w:t xml:space="preserve"> </w:t>
      </w:r>
      <w:r w:rsidRPr="00CF0470">
        <w:rPr>
          <w:rFonts w:ascii="Times New Roman" w:eastAsia="標楷體" w:hAnsi="Times New Roman" w:cs="Times New Roman"/>
        </w:rPr>
        <w:t>磅為原則，限用白色。</w:t>
      </w:r>
    </w:p>
    <w:p w:rsidR="00DA7927" w:rsidRPr="00CF0470" w:rsidRDefault="00DA7927">
      <w:pPr>
        <w:pStyle w:val="a3"/>
        <w:spacing w:before="6"/>
        <w:rPr>
          <w:rFonts w:ascii="Times New Roman" w:eastAsia="標楷體" w:hAnsi="Times New Roman" w:cs="Times New Roman"/>
          <w:sz w:val="34"/>
        </w:rPr>
      </w:pPr>
    </w:p>
    <w:p w:rsidR="00DA7927" w:rsidRPr="00CF0470" w:rsidRDefault="00CB0854">
      <w:pPr>
        <w:pStyle w:val="2"/>
        <w:numPr>
          <w:ilvl w:val="0"/>
          <w:numId w:val="2"/>
        </w:numPr>
        <w:tabs>
          <w:tab w:val="left" w:pos="678"/>
        </w:tabs>
        <w:spacing w:before="1"/>
        <w:ind w:hanging="37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2"/>
        </w:rPr>
        <w:t>縮排</w:t>
      </w:r>
    </w:p>
    <w:p w:rsidR="00DA7927" w:rsidRPr="00CF0470" w:rsidRDefault="00CB0854">
      <w:pPr>
        <w:pStyle w:val="a3"/>
        <w:spacing w:before="172" w:line="364" w:lineRule="auto"/>
        <w:ind w:left="305" w:right="208" w:firstLine="45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spacing w:val="7"/>
        </w:rPr>
        <w:t>一般文稿均於各段的開頭採縮格編排。中文字以縮兩個中文字為原則，英</w:t>
      </w:r>
      <w:r w:rsidRPr="00CF0470">
        <w:rPr>
          <w:rFonts w:ascii="Times New Roman" w:eastAsia="標楷體" w:hAnsi="Times New Roman" w:cs="Times New Roman"/>
        </w:rPr>
        <w:t>文則以縮五個英文字母為原則。</w:t>
      </w:r>
    </w:p>
    <w:p w:rsidR="00DA7927" w:rsidRPr="00CF0470" w:rsidRDefault="00DA7927">
      <w:pPr>
        <w:pStyle w:val="a3"/>
        <w:spacing w:before="3"/>
        <w:rPr>
          <w:rFonts w:ascii="Times New Roman" w:eastAsia="標楷體" w:hAnsi="Times New Roman" w:cs="Times New Roman"/>
          <w:sz w:val="22"/>
        </w:rPr>
      </w:pPr>
    </w:p>
    <w:p w:rsidR="00DA7927" w:rsidRPr="00CF0470" w:rsidRDefault="00CB0854">
      <w:pPr>
        <w:pStyle w:val="2"/>
        <w:numPr>
          <w:ilvl w:val="0"/>
          <w:numId w:val="2"/>
        </w:numPr>
        <w:tabs>
          <w:tab w:val="left" w:pos="678"/>
        </w:tabs>
        <w:spacing w:before="1"/>
        <w:ind w:hanging="37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2"/>
        </w:rPr>
        <w:t>字型</w:t>
      </w:r>
    </w:p>
    <w:p w:rsidR="00DA7927" w:rsidRPr="00CF0470" w:rsidRDefault="00CB0854">
      <w:pPr>
        <w:pStyle w:val="a3"/>
        <w:spacing w:before="167" w:line="343" w:lineRule="auto"/>
        <w:ind w:left="305" w:right="601" w:firstLine="45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spacing w:val="-1"/>
          <w:position w:val="1"/>
        </w:rPr>
        <w:t>在論文或報告中，阿拉伯數字及英文字母等，使用新羅馬字型</w:t>
      </w:r>
      <w:r w:rsidRPr="00CF0470">
        <w:rPr>
          <w:rFonts w:ascii="Times New Roman" w:eastAsia="標楷體" w:hAnsi="Times New Roman" w:cs="Times New Roman"/>
        </w:rPr>
        <w:t>(Times New</w:t>
      </w:r>
      <w:r w:rsidRPr="00CF0470">
        <w:rPr>
          <w:rFonts w:ascii="Times New Roman" w:eastAsia="標楷體" w:hAnsi="Times New Roman" w:cs="Times New Roman"/>
          <w:spacing w:val="-57"/>
        </w:rPr>
        <w:t xml:space="preserve"> </w:t>
      </w:r>
      <w:r w:rsidRPr="00CF0470">
        <w:rPr>
          <w:rFonts w:ascii="Times New Roman" w:eastAsia="標楷體" w:hAnsi="Times New Roman" w:cs="Times New Roman"/>
        </w:rPr>
        <w:t>Roman)</w:t>
      </w:r>
      <w:r w:rsidRPr="00CF0470">
        <w:rPr>
          <w:rFonts w:ascii="Times New Roman" w:eastAsia="標楷體" w:hAnsi="Times New Roman" w:cs="Times New Roman"/>
          <w:position w:val="1"/>
        </w:rPr>
        <w:t>，中文字型則採用</w:t>
      </w:r>
      <w:r w:rsidRPr="00CF0470">
        <w:rPr>
          <w:rFonts w:ascii="Times New Roman" w:eastAsia="標楷體" w:hAnsi="Times New Roman" w:cs="Times New Roman"/>
          <w:position w:val="1"/>
          <w:u w:val="single"/>
        </w:rPr>
        <w:t>標楷體</w:t>
      </w:r>
      <w:r w:rsidRPr="00CF0470">
        <w:rPr>
          <w:rFonts w:ascii="Times New Roman" w:eastAsia="標楷體" w:hAnsi="Times New Roman" w:cs="Times New Roman"/>
          <w:position w:val="1"/>
        </w:rPr>
        <w:t>。</w:t>
      </w: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8"/>
        </w:rPr>
      </w:pPr>
    </w:p>
    <w:p w:rsidR="00DA7927" w:rsidRPr="00CF0470" w:rsidRDefault="00CB0854">
      <w:pPr>
        <w:pStyle w:val="2"/>
        <w:numPr>
          <w:ilvl w:val="0"/>
          <w:numId w:val="2"/>
        </w:numPr>
        <w:tabs>
          <w:tab w:val="left" w:pos="678"/>
        </w:tabs>
        <w:spacing w:line="584" w:lineRule="exact"/>
        <w:ind w:hanging="37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2"/>
        </w:rPr>
        <w:t>字型大小</w:t>
      </w:r>
    </w:p>
    <w:p w:rsidR="00DA7927" w:rsidRPr="00CF0470" w:rsidRDefault="00CB0854">
      <w:pPr>
        <w:pStyle w:val="a3"/>
        <w:spacing w:before="170" w:line="364" w:lineRule="auto"/>
        <w:ind w:left="305" w:right="164" w:firstLine="453"/>
        <w:jc w:val="both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1"/>
        </w:rPr>
        <w:t>在論文或報告中，本文之字型大小以</w:t>
      </w:r>
      <w:r w:rsidRPr="00CF0470">
        <w:rPr>
          <w:rFonts w:ascii="Times New Roman" w:eastAsia="標楷體" w:hAnsi="Times New Roman" w:cs="Times New Roman"/>
        </w:rPr>
        <w:t>12pt</w:t>
      </w:r>
      <w:r w:rsidRPr="00CF0470">
        <w:rPr>
          <w:rFonts w:ascii="Times New Roman" w:eastAsia="標楷體" w:hAnsi="Times New Roman" w:cs="Times New Roman"/>
          <w:position w:val="1"/>
        </w:rPr>
        <w:t>﹙</w:t>
      </w:r>
      <w:r w:rsidRPr="00CF0470">
        <w:rPr>
          <w:rFonts w:ascii="Times New Roman" w:eastAsia="標楷體" w:hAnsi="Times New Roman" w:cs="Times New Roman"/>
        </w:rPr>
        <w:t>point</w:t>
      </w:r>
      <w:r w:rsidRPr="00CF0470">
        <w:rPr>
          <w:rFonts w:ascii="Times New Roman" w:eastAsia="標楷體" w:hAnsi="Times New Roman" w:cs="Times New Roman"/>
          <w:position w:val="1"/>
        </w:rPr>
        <w:t>﹚為原則。若有需要，圖、表及附錄內的文字、數字得略小於</w:t>
      </w:r>
      <w:r w:rsidRPr="00CF0470">
        <w:rPr>
          <w:rFonts w:ascii="Times New Roman" w:eastAsia="標楷體" w:hAnsi="Times New Roman" w:cs="Times New Roman"/>
        </w:rPr>
        <w:t>12pt</w:t>
      </w:r>
      <w:r w:rsidRPr="00CF0470">
        <w:rPr>
          <w:rFonts w:ascii="Times New Roman" w:eastAsia="標楷體" w:hAnsi="Times New Roman" w:cs="Times New Roman"/>
          <w:position w:val="1"/>
        </w:rPr>
        <w:t>。論文題目使用</w:t>
      </w:r>
      <w:r w:rsidRPr="00CF0470">
        <w:rPr>
          <w:rFonts w:ascii="Times New Roman" w:eastAsia="標楷體" w:hAnsi="Times New Roman" w:cs="Times New Roman"/>
        </w:rPr>
        <w:t>24pt</w:t>
      </w:r>
      <w:r w:rsidRPr="00CF0470">
        <w:rPr>
          <w:rFonts w:ascii="Times New Roman" w:eastAsia="標楷體" w:hAnsi="Times New Roman" w:cs="Times New Roman"/>
          <w:position w:val="1"/>
        </w:rPr>
        <w:t>之字型、章標題應使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  <w:position w:val="1"/>
        </w:rPr>
        <w:t>用</w:t>
      </w:r>
      <w:r w:rsidRPr="00CF0470">
        <w:rPr>
          <w:rFonts w:ascii="Times New Roman" w:eastAsia="標楷體" w:hAnsi="Times New Roman" w:cs="Times New Roman"/>
        </w:rPr>
        <w:t>20pt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>之字型，節標題等可使用</w:t>
      </w:r>
      <w:r w:rsidRPr="00CF0470">
        <w:rPr>
          <w:rFonts w:ascii="Times New Roman" w:eastAsia="標楷體" w:hAnsi="Times New Roman" w:cs="Times New Roman"/>
        </w:rPr>
        <w:t>18pt</w:t>
      </w:r>
      <w:r w:rsidRPr="00CF0470">
        <w:rPr>
          <w:rFonts w:ascii="Times New Roman" w:eastAsia="標楷體" w:hAnsi="Times New Roman" w:cs="Times New Roman"/>
          <w:position w:val="1"/>
        </w:rPr>
        <w:t>的字型。</w:t>
      </w:r>
    </w:p>
    <w:p w:rsidR="00DA7927" w:rsidRPr="00CF0470" w:rsidRDefault="00DA7927">
      <w:pPr>
        <w:spacing w:line="364" w:lineRule="auto"/>
        <w:jc w:val="both"/>
        <w:rPr>
          <w:rFonts w:ascii="Times New Roman" w:eastAsia="標楷體" w:hAnsi="Times New Roman" w:cs="Times New Roman"/>
        </w:rPr>
        <w:sectPr w:rsidR="00DA7927" w:rsidRPr="00CF0470">
          <w:footerReference w:type="default" r:id="rId7"/>
          <w:type w:val="continuous"/>
          <w:pgSz w:w="11910" w:h="16840"/>
          <w:pgMar w:top="1380" w:right="1200" w:bottom="1240" w:left="1680" w:header="720" w:footer="1060" w:gutter="0"/>
          <w:pgNumType w:start="1"/>
          <w:cols w:space="720"/>
        </w:sectPr>
      </w:pPr>
    </w:p>
    <w:p w:rsidR="00DA7927" w:rsidRPr="00CF0470" w:rsidRDefault="00CB0854">
      <w:pPr>
        <w:pStyle w:val="2"/>
        <w:numPr>
          <w:ilvl w:val="0"/>
          <w:numId w:val="2"/>
        </w:numPr>
        <w:tabs>
          <w:tab w:val="left" w:pos="678"/>
        </w:tabs>
        <w:spacing w:line="559" w:lineRule="exact"/>
        <w:ind w:hanging="37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2"/>
        </w:rPr>
        <w:lastRenderedPageBreak/>
        <w:t>字距</w:t>
      </w:r>
    </w:p>
    <w:p w:rsidR="00DA7927" w:rsidRPr="00CF0470" w:rsidRDefault="00CB0854">
      <w:pPr>
        <w:pStyle w:val="a3"/>
        <w:spacing w:before="170" w:line="364" w:lineRule="auto"/>
        <w:ind w:left="305" w:right="166" w:firstLine="453"/>
        <w:jc w:val="both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spacing w:val="1"/>
          <w:position w:val="1"/>
        </w:rPr>
        <w:t>中文字距以不超過中文字寬的</w:t>
      </w:r>
      <w:r w:rsidRPr="00CF0470">
        <w:rPr>
          <w:rFonts w:ascii="Times New Roman" w:eastAsia="標楷體" w:hAnsi="Times New Roman" w:cs="Times New Roman"/>
        </w:rPr>
        <w:t>1/10</w:t>
      </w:r>
      <w:r w:rsidRPr="00CF0470">
        <w:rPr>
          <w:rFonts w:ascii="Times New Roman" w:eastAsia="標楷體" w:hAnsi="Times New Roman" w:cs="Times New Roman"/>
          <w:position w:val="1"/>
        </w:rPr>
        <w:t>為原則，以此原則可達到最佳排版效果。</w:t>
      </w:r>
      <w:r w:rsidRPr="00CF0470">
        <w:rPr>
          <w:rFonts w:ascii="Times New Roman" w:eastAsia="標楷體" w:hAnsi="Times New Roman" w:cs="Times New Roman"/>
          <w:spacing w:val="14"/>
          <w:position w:val="1"/>
        </w:rPr>
        <w:t>以</w:t>
      </w:r>
      <w:r w:rsidRPr="00CF0470">
        <w:rPr>
          <w:rFonts w:ascii="Times New Roman" w:eastAsia="標楷體" w:hAnsi="Times New Roman" w:cs="Times New Roman"/>
        </w:rPr>
        <w:t>WinWord</w:t>
      </w:r>
      <w:r w:rsidRPr="00CF0470">
        <w:rPr>
          <w:rFonts w:ascii="Times New Roman" w:eastAsia="標楷體" w:hAnsi="Times New Roman" w:cs="Times New Roman"/>
          <w:spacing w:val="11"/>
          <w:position w:val="1"/>
        </w:rPr>
        <w:t>而言，每行約可打</w:t>
      </w:r>
      <w:r w:rsidRPr="00CF0470">
        <w:rPr>
          <w:rFonts w:ascii="Times New Roman" w:eastAsia="標楷體" w:hAnsi="Times New Roman" w:cs="Times New Roman"/>
        </w:rPr>
        <w:t>34</w:t>
      </w:r>
      <w:r w:rsidRPr="00CF0470">
        <w:rPr>
          <w:rFonts w:ascii="Times New Roman" w:eastAsia="標楷體" w:hAnsi="Times New Roman" w:cs="Times New Roman"/>
          <w:spacing w:val="11"/>
          <w:position w:val="1"/>
        </w:rPr>
        <w:t>個字。必要時於</w:t>
      </w:r>
      <w:r w:rsidRPr="00CF0470">
        <w:rPr>
          <w:rFonts w:ascii="Times New Roman" w:eastAsia="標楷體" w:hAnsi="Times New Roman" w:cs="Times New Roman"/>
        </w:rPr>
        <w:t>WinWord</w:t>
      </w:r>
      <w:r w:rsidRPr="00CF0470">
        <w:rPr>
          <w:rFonts w:ascii="Times New Roman" w:eastAsia="標楷體" w:hAnsi="Times New Roman" w:cs="Times New Roman"/>
          <w:spacing w:val="9"/>
          <w:position w:val="1"/>
        </w:rPr>
        <w:t>之快速鍵選擇左右對</w:t>
      </w:r>
      <w:r w:rsidRPr="00CF0470">
        <w:rPr>
          <w:rFonts w:ascii="Times New Roman" w:eastAsia="標楷體" w:hAnsi="Times New Roman" w:cs="Times New Roman"/>
        </w:rPr>
        <w:t>齊，以增進版面美觀。字距之設定可於「格式」選擇「字型」後、再選擇「字</w:t>
      </w:r>
      <w:r w:rsidRPr="00CF0470">
        <w:rPr>
          <w:rFonts w:ascii="Times New Roman" w:eastAsia="標楷體" w:hAnsi="Times New Roman" w:cs="Times New Roman"/>
          <w:spacing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元間距」依本規範之說明設定。</w:t>
      </w:r>
    </w:p>
    <w:p w:rsidR="00DA7927" w:rsidRPr="00CF0470" w:rsidRDefault="00DA7927">
      <w:pPr>
        <w:pStyle w:val="a3"/>
        <w:spacing w:before="4"/>
        <w:rPr>
          <w:rFonts w:ascii="Times New Roman" w:eastAsia="標楷體" w:hAnsi="Times New Roman" w:cs="Times New Roman"/>
          <w:sz w:val="22"/>
        </w:rPr>
      </w:pPr>
    </w:p>
    <w:p w:rsidR="00DA7927" w:rsidRPr="00CF0470" w:rsidRDefault="00CB0854">
      <w:pPr>
        <w:pStyle w:val="2"/>
        <w:numPr>
          <w:ilvl w:val="0"/>
          <w:numId w:val="2"/>
        </w:numPr>
        <w:tabs>
          <w:tab w:val="left" w:pos="678"/>
        </w:tabs>
        <w:ind w:hanging="37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2"/>
        </w:rPr>
        <w:t>行距</w:t>
      </w:r>
    </w:p>
    <w:p w:rsidR="00DA7927" w:rsidRPr="00CF0470" w:rsidRDefault="00CB0854">
      <w:pPr>
        <w:pStyle w:val="a3"/>
        <w:spacing w:before="170" w:line="364" w:lineRule="auto"/>
        <w:ind w:left="305" w:right="163" w:firstLine="453"/>
        <w:jc w:val="both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spacing w:val="18"/>
          <w:position w:val="1"/>
        </w:rPr>
        <w:t>行距是指兩行底線的距離。研究論文應以單行半</w:t>
      </w:r>
      <w:r w:rsidRPr="00CF0470">
        <w:rPr>
          <w:rFonts w:ascii="Times New Roman" w:eastAsia="標楷體" w:hAnsi="Times New Roman" w:cs="Times New Roman"/>
        </w:rPr>
        <w:t>(1.5</w:t>
      </w:r>
      <w:r w:rsidRPr="00CF0470">
        <w:rPr>
          <w:rFonts w:ascii="Times New Roman" w:eastAsia="標楷體" w:hAnsi="Times New Roman" w:cs="Times New Roman"/>
          <w:spacing w:val="21"/>
          <w:position w:val="1"/>
        </w:rPr>
        <w:t>倍</w:t>
      </w:r>
      <w:r w:rsidRPr="00CF0470">
        <w:rPr>
          <w:rFonts w:ascii="Times New Roman" w:eastAsia="標楷體" w:hAnsi="Times New Roman" w:cs="Times New Roman"/>
          <w:spacing w:val="13"/>
        </w:rPr>
        <w:t>)</w:t>
      </w:r>
      <w:r w:rsidRPr="00CF0470">
        <w:rPr>
          <w:rFonts w:ascii="Times New Roman" w:eastAsia="標楷體" w:hAnsi="Times New Roman" w:cs="Times New Roman"/>
          <w:spacing w:val="15"/>
          <w:position w:val="1"/>
        </w:rPr>
        <w:t>之行距為原則。</w:t>
      </w:r>
      <w:r w:rsidRPr="00CF0470">
        <w:rPr>
          <w:rFonts w:ascii="Times New Roman" w:eastAsia="標楷體" w:hAnsi="Times New Roman" w:cs="Times New Roman"/>
        </w:rPr>
        <w:t>WinWord</w:t>
      </w:r>
      <w:r w:rsidRPr="00CF0470">
        <w:rPr>
          <w:rFonts w:ascii="Times New Roman" w:eastAsia="標楷體" w:hAnsi="Times New Roman" w:cs="Times New Roman"/>
          <w:position w:val="1"/>
        </w:rPr>
        <w:t>行距之設定可於「格式」選擇「段落」後，再設定「行距」為「</w:t>
      </w:r>
      <w:r w:rsidRPr="00CF0470">
        <w:rPr>
          <w:rFonts w:ascii="Times New Roman" w:eastAsia="標楷體" w:hAnsi="Times New Roman" w:cs="Times New Roman"/>
        </w:rPr>
        <w:t>1.5</w:t>
      </w:r>
      <w:r w:rsidRPr="00CF0470">
        <w:rPr>
          <w:rFonts w:ascii="Times New Roman" w:eastAsia="標楷體" w:hAnsi="Times New Roman" w:cs="Times New Roman"/>
          <w:position w:val="1"/>
        </w:rPr>
        <w:t>行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  <w:spacing w:val="-12"/>
          <w:position w:val="1"/>
        </w:rPr>
        <w:t>高」，並設定與前、後段距離為</w:t>
      </w:r>
      <w:r w:rsidRPr="00CF0470">
        <w:rPr>
          <w:rFonts w:ascii="Times New Roman" w:eastAsia="標楷體" w:hAnsi="Times New Roman" w:cs="Times New Roman"/>
        </w:rPr>
        <w:t>0pt</w:t>
      </w:r>
      <w:r w:rsidRPr="00CF0470">
        <w:rPr>
          <w:rFonts w:ascii="Times New Roman" w:eastAsia="標楷體" w:hAnsi="Times New Roman" w:cs="Times New Roman"/>
          <w:position w:val="1"/>
        </w:rPr>
        <w:t>即可。本規範即是以</w:t>
      </w:r>
      <w:r w:rsidRPr="00CF0470">
        <w:rPr>
          <w:rFonts w:ascii="Times New Roman" w:eastAsia="標楷體" w:hAnsi="Times New Roman" w:cs="Times New Roman"/>
        </w:rPr>
        <w:t>1.5</w:t>
      </w:r>
      <w:r w:rsidRPr="00CF0470">
        <w:rPr>
          <w:rFonts w:ascii="Times New Roman" w:eastAsia="標楷體" w:hAnsi="Times New Roman" w:cs="Times New Roman"/>
          <w:position w:val="1"/>
        </w:rPr>
        <w:t>行高、左右對齊排版。參考文獻之行距得略小於</w:t>
      </w:r>
      <w:r w:rsidRPr="00CF0470">
        <w:rPr>
          <w:rFonts w:ascii="Times New Roman" w:eastAsia="標楷體" w:hAnsi="Times New Roman" w:cs="Times New Roman"/>
        </w:rPr>
        <w:t>1.5</w:t>
      </w:r>
      <w:r w:rsidRPr="00CF0470">
        <w:rPr>
          <w:rFonts w:ascii="Times New Roman" w:eastAsia="標楷體" w:hAnsi="Times New Roman" w:cs="Times New Roman"/>
          <w:position w:val="1"/>
        </w:rPr>
        <w:t>倍行高。</w:t>
      </w:r>
    </w:p>
    <w:p w:rsidR="00DA7927" w:rsidRPr="00CF0470" w:rsidRDefault="00DA7927">
      <w:pPr>
        <w:pStyle w:val="a3"/>
        <w:spacing w:before="6"/>
        <w:rPr>
          <w:rFonts w:ascii="Times New Roman" w:eastAsia="標楷體" w:hAnsi="Times New Roman" w:cs="Times New Roman"/>
          <w:sz w:val="33"/>
        </w:rPr>
      </w:pPr>
    </w:p>
    <w:p w:rsidR="00DA7927" w:rsidRPr="00CF0470" w:rsidRDefault="00CB0854">
      <w:pPr>
        <w:pStyle w:val="2"/>
        <w:numPr>
          <w:ilvl w:val="0"/>
          <w:numId w:val="2"/>
        </w:numPr>
        <w:tabs>
          <w:tab w:val="left" w:pos="678"/>
        </w:tabs>
        <w:ind w:hanging="37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2"/>
        </w:rPr>
        <w:t>邊界空白</w:t>
      </w:r>
    </w:p>
    <w:p w:rsidR="00DA7927" w:rsidRPr="00CF0470" w:rsidRDefault="00CB0854">
      <w:pPr>
        <w:pStyle w:val="a3"/>
        <w:spacing w:before="168" w:line="364" w:lineRule="auto"/>
        <w:ind w:left="305" w:right="102" w:firstLine="45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1"/>
        </w:rPr>
        <w:t>每頁論文版面應考慮精裝修邊，故左側邊緣應空</w:t>
      </w:r>
      <w:r w:rsidRPr="00CF0470">
        <w:rPr>
          <w:rFonts w:ascii="Times New Roman" w:eastAsia="標楷體" w:hAnsi="Times New Roman" w:cs="Times New Roman"/>
        </w:rPr>
        <w:t>3.5</w:t>
      </w:r>
      <w:r w:rsidRPr="00CF0470">
        <w:rPr>
          <w:rFonts w:ascii="Times New Roman" w:eastAsia="標楷體" w:hAnsi="Times New Roman" w:cs="Times New Roman"/>
          <w:position w:val="1"/>
        </w:rPr>
        <w:t>公分以供裝訂，右側邊</w:t>
      </w:r>
      <w:r w:rsidRPr="00CF0470">
        <w:rPr>
          <w:rFonts w:ascii="Times New Roman" w:eastAsia="標楷體" w:hAnsi="Times New Roman" w:cs="Times New Roman"/>
          <w:spacing w:val="46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  <w:spacing w:val="15"/>
          <w:position w:val="1"/>
        </w:rPr>
        <w:t>緣應空</w:t>
      </w:r>
      <w:r w:rsidRPr="00CF0470">
        <w:rPr>
          <w:rFonts w:ascii="Times New Roman" w:eastAsia="標楷體" w:hAnsi="Times New Roman" w:cs="Times New Roman"/>
          <w:spacing w:val="15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2.5</w:t>
      </w:r>
      <w:r w:rsidRPr="00CF0470">
        <w:rPr>
          <w:rFonts w:ascii="Times New Roman" w:eastAsia="標楷體" w:hAnsi="Times New Roman" w:cs="Times New Roman"/>
          <w:spacing w:val="10"/>
          <w:position w:val="1"/>
        </w:rPr>
        <w:t>公分、上側邊緣應空</w:t>
      </w:r>
      <w:r w:rsidRPr="00CF0470">
        <w:rPr>
          <w:rFonts w:ascii="Times New Roman" w:eastAsia="標楷體" w:hAnsi="Times New Roman" w:cs="Times New Roman"/>
          <w:spacing w:val="10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2.5</w:t>
      </w:r>
      <w:r w:rsidRPr="00CF0470">
        <w:rPr>
          <w:rFonts w:ascii="Times New Roman" w:eastAsia="標楷體" w:hAnsi="Times New Roman" w:cs="Times New Roman"/>
          <w:spacing w:val="10"/>
          <w:position w:val="1"/>
        </w:rPr>
        <w:t>公分、下側邊緣應空</w:t>
      </w:r>
      <w:r w:rsidRPr="00CF0470">
        <w:rPr>
          <w:rFonts w:ascii="Times New Roman" w:eastAsia="標楷體" w:hAnsi="Times New Roman" w:cs="Times New Roman"/>
          <w:spacing w:val="10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2.75</w:t>
      </w:r>
      <w:r w:rsidRPr="00CF0470">
        <w:rPr>
          <w:rFonts w:ascii="Times New Roman" w:eastAsia="標楷體" w:hAnsi="Times New Roman" w:cs="Times New Roman"/>
          <w:spacing w:val="7"/>
          <w:position w:val="1"/>
        </w:rPr>
        <w:t>公分，邊緣空白</w:t>
      </w:r>
      <w:r w:rsidRPr="00CF0470">
        <w:rPr>
          <w:rFonts w:ascii="Times New Roman" w:eastAsia="標楷體" w:hAnsi="Times New Roman" w:cs="Times New Roman"/>
          <w:spacing w:val="3"/>
          <w:position w:val="1"/>
        </w:rPr>
        <w:t>可容許</w:t>
      </w:r>
      <w:r w:rsidRPr="00CF0470">
        <w:rPr>
          <w:rFonts w:ascii="Times New Roman" w:eastAsia="標楷體" w:hAnsi="Times New Roman" w:cs="Times New Roman"/>
        </w:rPr>
        <w:t>+3mm</w:t>
      </w:r>
      <w:r w:rsidRPr="00CF0470">
        <w:rPr>
          <w:rFonts w:ascii="Times New Roman" w:eastAsia="標楷體" w:hAnsi="Times New Roman" w:cs="Times New Roman"/>
          <w:spacing w:val="18"/>
        </w:rPr>
        <w:t>, -</w:t>
      </w:r>
      <w:r w:rsidRPr="00CF0470">
        <w:rPr>
          <w:rFonts w:ascii="Times New Roman" w:eastAsia="標楷體" w:hAnsi="Times New Roman" w:cs="Times New Roman"/>
        </w:rPr>
        <w:t>2mm</w:t>
      </w:r>
      <w:r w:rsidRPr="00CF0470">
        <w:rPr>
          <w:rFonts w:ascii="Times New Roman" w:eastAsia="標楷體" w:hAnsi="Times New Roman" w:cs="Times New Roman"/>
          <w:spacing w:val="50"/>
        </w:rPr>
        <w:t xml:space="preserve"> </w:t>
      </w:r>
      <w:r w:rsidRPr="00CF0470">
        <w:rPr>
          <w:rFonts w:ascii="Times New Roman" w:eastAsia="標楷體" w:hAnsi="Times New Roman" w:cs="Times New Roman"/>
          <w:position w:val="1"/>
        </w:rPr>
        <w:t>之誤差。使用</w:t>
      </w:r>
      <w:r w:rsidRPr="00CF0470">
        <w:rPr>
          <w:rFonts w:ascii="Times New Roman" w:eastAsia="標楷體" w:hAnsi="Times New Roman" w:cs="Times New Roman"/>
        </w:rPr>
        <w:t>WinWord</w:t>
      </w:r>
      <w:r w:rsidRPr="00CF0470">
        <w:rPr>
          <w:rFonts w:ascii="Times New Roman" w:eastAsia="標楷體" w:hAnsi="Times New Roman" w:cs="Times New Roman"/>
          <w:position w:val="1"/>
        </w:rPr>
        <w:t>時，可在「檔案」選擇「版面設定」</w:t>
      </w:r>
      <w:r w:rsidRPr="00CF0470">
        <w:rPr>
          <w:rFonts w:ascii="Times New Roman" w:eastAsia="標楷體" w:hAnsi="Times New Roman" w:cs="Times New Roman"/>
          <w:spacing w:val="-15"/>
          <w:position w:val="1"/>
        </w:rPr>
        <w:t>之「邊界」，並如圖</w:t>
      </w:r>
      <w:r w:rsidRPr="00CF0470">
        <w:rPr>
          <w:rFonts w:ascii="Times New Roman" w:eastAsia="標楷體" w:hAnsi="Times New Roman" w:cs="Times New Roman"/>
        </w:rPr>
        <w:t>3.1</w:t>
      </w:r>
      <w:r w:rsidRPr="00CF0470">
        <w:rPr>
          <w:rFonts w:ascii="Times New Roman" w:eastAsia="標楷體" w:hAnsi="Times New Roman" w:cs="Times New Roman"/>
          <w:spacing w:val="9"/>
        </w:rPr>
        <w:t xml:space="preserve">    </w:t>
      </w:r>
      <w:r w:rsidRPr="00CF0470">
        <w:rPr>
          <w:rFonts w:ascii="Times New Roman" w:eastAsia="標楷體" w:hAnsi="Times New Roman" w:cs="Times New Roman"/>
          <w:position w:val="1"/>
        </w:rPr>
        <w:t>規定之邊界尺寸，分別設定上、下、左、右四邊之邊界</w:t>
      </w:r>
      <w:r w:rsidRPr="00CF0470">
        <w:rPr>
          <w:rFonts w:ascii="Times New Roman" w:eastAsia="標楷體" w:hAnsi="Times New Roman" w:cs="Times New Roman"/>
        </w:rPr>
        <w:t>即可。另可同時於「與頁緣距離」處將頁碼與頁緣之距離設定：於「頁尾」鍵</w:t>
      </w:r>
      <w:r w:rsidRPr="00CF0470">
        <w:rPr>
          <w:rFonts w:ascii="Times New Roman" w:eastAsia="標楷體" w:hAnsi="Times New Roman" w:cs="Times New Roman"/>
        </w:rPr>
        <w:t xml:space="preserve"> </w:t>
      </w:r>
      <w:r w:rsidRPr="00CF0470">
        <w:rPr>
          <w:rFonts w:ascii="Times New Roman" w:eastAsia="標楷體" w:hAnsi="Times New Roman" w:cs="Times New Roman"/>
          <w:position w:val="1"/>
        </w:rPr>
        <w:t>入</w:t>
      </w:r>
      <w:r w:rsidRPr="00CF0470">
        <w:rPr>
          <w:rFonts w:ascii="Times New Roman" w:eastAsia="標楷體" w:hAnsi="Times New Roman" w:cs="Times New Roman"/>
        </w:rPr>
        <w:t>"1.75cm"</w:t>
      </w:r>
      <w:r w:rsidRPr="00CF0470">
        <w:rPr>
          <w:rFonts w:ascii="Times New Roman" w:eastAsia="標楷體" w:hAnsi="Times New Roman" w:cs="Times New Roman"/>
          <w:position w:val="1"/>
        </w:rPr>
        <w:t>或</w:t>
      </w:r>
      <w:r w:rsidRPr="00CF0470">
        <w:rPr>
          <w:rFonts w:ascii="Times New Roman" w:eastAsia="標楷體" w:hAnsi="Times New Roman" w:cs="Times New Roman"/>
        </w:rPr>
        <w:t>"1.5c</w:t>
      </w:r>
      <w:r w:rsidRPr="00CF0470">
        <w:rPr>
          <w:rFonts w:ascii="Times New Roman" w:eastAsia="標楷體" w:hAnsi="Times New Roman" w:cs="Times New Roman"/>
        </w:rPr>
        <w:t>m"</w:t>
      </w:r>
      <w:r w:rsidRPr="00CF0470">
        <w:rPr>
          <w:rFonts w:ascii="Times New Roman" w:eastAsia="標楷體" w:hAnsi="Times New Roman" w:cs="Times New Roman"/>
          <w:position w:val="1"/>
        </w:rPr>
        <w:t>即可。</w:t>
      </w:r>
    </w:p>
    <w:p w:rsidR="00DA7927" w:rsidRPr="00CF0470" w:rsidRDefault="00DA7927">
      <w:pPr>
        <w:spacing w:line="364" w:lineRule="auto"/>
        <w:rPr>
          <w:rFonts w:ascii="Times New Roman" w:eastAsia="標楷體" w:hAnsi="Times New Roman" w:cs="Times New Roman"/>
        </w:rPr>
        <w:sectPr w:rsidR="00DA7927" w:rsidRPr="00CF0470">
          <w:pgSz w:w="11910" w:h="16840"/>
          <w:pgMar w:top="1360" w:right="1200" w:bottom="1240" w:left="1680" w:header="0" w:footer="1060" w:gutter="0"/>
          <w:cols w:space="720"/>
        </w:sect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spacing w:before="9"/>
        <w:rPr>
          <w:rFonts w:ascii="Times New Roman" w:eastAsia="標楷體" w:hAnsi="Times New Roman" w:cs="Times New Roman"/>
          <w:sz w:val="16"/>
        </w:rPr>
      </w:pPr>
    </w:p>
    <w:p w:rsidR="00DA7927" w:rsidRPr="00CF0470" w:rsidRDefault="00CB0854">
      <w:pPr>
        <w:pStyle w:val="a3"/>
        <w:spacing w:before="52"/>
        <w:ind w:right="418"/>
        <w:jc w:val="right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pict>
          <v:group id="_x0000_s1175" style="position:absolute;left:0;text-align:left;margin-left:144.35pt;margin-top:-32.95pt;width:346.9pt;height:374.1pt;z-index:15728640;mso-position-horizontal-relative:page" coordorigin="2887,-659" coordsize="6938,7482">
            <v:rect id="_x0000_s1206" style="position:absolute;left:3066;top:-458;width:5523;height:7273" filled="f" strokeweight=".26719mm"/>
            <v:shape id="_x0000_s1205" style="position:absolute;left:4086;top:502;width:46;height:60" coordorigin="4087,502" coordsize="46,60" o:spt="100" adj="0,,0" path="m4102,502r-15,l4087,562r15,l4102,502xm4132,502r-30,l4102,517r30,l4132,502xe" fillcolor="black" stroked="f">
              <v:stroke joinstyle="round"/>
              <v:formulas/>
              <v:path arrowok="t" o:connecttype="segments"/>
            </v:shape>
            <v:line id="_x0000_s1204" style="position:absolute" from="4095,607" to="4095,5810" strokeweight=".26708mm">
              <v:stroke dashstyle="3 1"/>
            </v:line>
            <v:shape id="_x0000_s1203" style="position:absolute;left:4086;top:5855;width:31;height:45" coordorigin="4087,5855" coordsize="31,45" path="m4102,5855r-15,l4087,5900r30,l4117,5885r-15,l4102,5855xe" fillcolor="black" stroked="f">
              <v:path arrowok="t"/>
            </v:shape>
            <v:line id="_x0000_s1202" style="position:absolute" from="4162,5892" to="7793,5892" strokeweight=".26739mm">
              <v:stroke dashstyle="3 1"/>
            </v:line>
            <v:line id="_x0000_s1201" style="position:absolute" from="7816,547" to="7816,5855" strokeweight=".26708mm">
              <v:stroke dashstyle="3 1"/>
            </v:line>
            <v:line id="_x0000_s1200" style="position:absolute" from="4177,510" to="7808,510" strokeweight=".25878mm">
              <v:stroke dashstyle="3 1"/>
            </v:line>
            <v:line id="_x0000_s1199" style="position:absolute" from="6106,-389" to="6106,451" strokeweight=".26708mm"/>
            <v:shape id="_x0000_s1198" style="position:absolute;left:6037;top:-458;width:121;height:960" coordorigin="6038,-458" coordsize="121,960" o:spt="100" adj="0,,0" path="m6143,412r-105,l6098,502r45,-90xm6158,-368r-60,-90l6053,-368r105,xe" fillcolor="black" stroked="f">
              <v:stroke joinstyle="round"/>
              <v:formulas/>
              <v:path arrowok="t" o:connecttype="segments"/>
            </v:shape>
            <v:line id="_x0000_s1197" style="position:absolute" from="7877,2145" to="8537,2145" strokeweight=".26739mm"/>
            <v:shape id="_x0000_s1196" style="position:absolute;left:7808;top:2076;width:781;height:120" coordorigin="7809,2076" coordsize="781,120" o:spt="100" adj="0,,0" path="m7898,2076r-89,61l7898,2182r,-106xm8589,2137r-90,-45l8499,2196r90,-59xe" fillcolor="black" stroked="f">
              <v:stroke joinstyle="round"/>
              <v:formulas/>
              <v:path arrowok="t" o:connecttype="segments"/>
            </v:shape>
            <v:line id="_x0000_s1195" style="position:absolute" from="2895,2640" to="3630,2250" strokeweight=".26733mm"/>
            <v:shape id="_x0000_s1194" style="position:absolute;left:3561;top:2226;width:106;height:105" coordorigin="3562,2227" coordsize="106,105" path="m3667,2227r-105,14l3622,2331r45,-104xe" fillcolor="black" stroked="f">
              <v:path arrowok="t"/>
            </v:shape>
            <v:line id="_x0000_s1193" style="position:absolute" from="8837,2595" to="8387,2265" strokeweight=".26728mm"/>
            <v:shape id="_x0000_s1192" style="position:absolute;left:8333;top:2226;width:106;height:90" coordorigin="8334,2227" coordsize="106,90" path="m8334,2227r45,90l8439,2241r-105,-14xe" fillcolor="black" stroked="f">
              <v:path arrowok="t"/>
            </v:shape>
            <v:line id="_x0000_s1191" style="position:absolute" from="3120,2175" to="4050,2175" strokeweight=".26739mm"/>
            <v:shape id="_x0000_s1190" style="position:absolute;left:3051;top:2106;width:1051;height:121" coordorigin="3052,2106" coordsize="1051,121" o:spt="100" adj="0,,0" path="m3142,2106r-90,60l3142,2211r,-105xm4102,2166r-90,-45l4012,2227r90,-61xe" fillcolor="black" stroked="f">
              <v:stroke joinstyle="round"/>
              <v:formulas/>
              <v:path arrowok="t" o:connecttype="segments"/>
            </v:shape>
            <v:shape id="_x0000_s1189" style="position:absolute;left:7516;top:-450;width:1636;height:556" coordorigin="7517,-449" coordsize="1636,556" o:spt="100" adj="0,,0" path="m7517,-449r1080,m8672,-254r480,m8672,-419r480,m9032,106r,-240e" filled="f" strokeweight=".26725mm">
              <v:stroke joinstyle="round"/>
              <v:formulas/>
              <v:path arrowok="t" o:connecttype="segments"/>
            </v:shape>
            <v:shape id="_x0000_s1188" style="position:absolute;left:8978;top:-263;width:105;height:150" coordorigin="8979,-262" coordsize="105,150" path="m9024,-262r-45,149l9084,-113r-60,-149xe" fillcolor="black" stroked="f">
              <v:path arrowok="t"/>
            </v:shape>
            <v:line id="_x0000_s1187" style="position:absolute" from="9032,-659" to="9032,-539" strokeweight=".26708mm"/>
            <v:shape id="_x0000_s1186" style="position:absolute;left:8964;top:-578;width:106;height:150" coordorigin="8964,-577" coordsize="106,150" path="m9069,-577r-105,l9024,-428r45,-149xe" fillcolor="black" stroked="f">
              <v:path arrowok="t"/>
            </v:shape>
            <v:shape id="_x0000_s1185" style="position:absolute;left:5145;top:105;width:4127;height:6658" coordorigin="5146,106" coordsize="4127,6658" o:spt="100" adj="0,,0" path="m9032,106r240,104m5146,5923r,840e" filled="f" strokeweight=".26725mm">
              <v:stroke joinstyle="round"/>
              <v:formulas/>
              <v:path arrowok="t" o:connecttype="segments"/>
            </v:shape>
            <v:shape id="_x0000_s1184" style="position:absolute;left:5077;top:5855;width:120;height:960" coordorigin="5078,5855" coordsize="120,960" o:spt="100" adj="0,,0" path="m5183,6725r-105,l5138,6814r45,-89xm5197,5945r-59,-90l5092,5945r105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5917;top:6379;width:121;height:435">
              <v:imagedata r:id="rId8" o:title=""/>
            </v:shape>
            <v:shape id="_x0000_s1182" style="position:absolute;left:7831;top:-450;width:766;height:1080" coordorigin="7832,-449" coordsize="766,1080" o:spt="100" adj="0,,0" path="m8387,630r,-1079m7832,-254r765,e" filled="f" strokeweight=".26725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1" type="#_x0000_t202" style="position:absolute;left:6142;top:-117;width:627;height:266" filled="f" stroked="f">
              <v:textbox inset="0,0,0,0">
                <w:txbxContent>
                  <w:p w:rsidR="00DA7927" w:rsidRDefault="00CB0854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2.5cm</w:t>
                    </w:r>
                  </w:p>
                </w:txbxContent>
              </v:textbox>
            </v:shape>
            <v:shape id="_x0000_s1180" type="#_x0000_t202" style="position:absolute;left:4597;top:249;width:261;height:241" filled="f" stroked="f">
              <v:textbox inset="0,0,0,0">
                <w:txbxContent>
                  <w:p w:rsidR="00DA7927" w:rsidRDefault="00CB0854">
                    <w:pPr>
                      <w:spacing w:line="240" w:lineRule="exact"/>
                      <w:rPr>
                        <w:rFonts w:ascii="PMingLiU-ExtB" w:eastAsia="PMingLiU-ExtB"/>
                        <w:sz w:val="24"/>
                      </w:rPr>
                    </w:pPr>
                    <w:r>
                      <w:rPr>
                        <w:rFonts w:ascii="PMingLiU-ExtB" w:eastAsia="PMingLiU-ExtB"/>
                        <w:w w:val="99"/>
                        <w:sz w:val="24"/>
                      </w:rPr>
                      <w:t>界</w:t>
                    </w:r>
                  </w:p>
                </w:txbxContent>
              </v:textbox>
            </v:shape>
            <v:shape id="_x0000_s1179" type="#_x0000_t202" style="position:absolute;left:9324;top:99;width:501;height:241" filled="f" stroked="f">
              <v:textbox inset="0,0,0,0">
                <w:txbxContent>
                  <w:p w:rsidR="00DA7927" w:rsidRDefault="00CB0854">
                    <w:pPr>
                      <w:spacing w:line="240" w:lineRule="exact"/>
                      <w:rPr>
                        <w:rFonts w:ascii="PMingLiU-ExtB" w:eastAsia="PMingLiU-ExtB"/>
                        <w:sz w:val="24"/>
                      </w:rPr>
                    </w:pPr>
                    <w:r>
                      <w:rPr>
                        <w:rFonts w:ascii="PMingLiU-ExtB" w:eastAsia="PMingLiU-ExtB"/>
                        <w:w w:val="95"/>
                        <w:sz w:val="24"/>
                      </w:rPr>
                      <w:t>裝訂</w:t>
                    </w:r>
                  </w:p>
                </w:txbxContent>
              </v:textbox>
            </v:shape>
            <v:shape id="_x0000_s1178" type="#_x0000_t202" style="position:absolute;left:8979;top:2522;width:508;height:266" filled="f" stroked="f">
              <v:textbox inset="0,0,0,0">
                <w:txbxContent>
                  <w:p w:rsidR="00DA7927" w:rsidRDefault="00CB0854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.5cm</w:t>
                    </w:r>
                  </w:p>
                </w:txbxContent>
              </v:textbox>
            </v:shape>
            <v:shape id="_x0000_s1177" type="#_x0000_t202" style="position:absolute;left:4386;top:6210;width:747;height:266" filled="f" stroked="f">
              <v:textbox inset="0,0,0,0">
                <w:txbxContent>
                  <w:p w:rsidR="00DA7927" w:rsidRDefault="00CB0854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2.75cm</w:t>
                    </w:r>
                  </w:p>
                </w:txbxContent>
              </v:textbox>
            </v:shape>
            <v:shape id="_x0000_s1176" type="#_x0000_t202" style="position:absolute;left:5932;top:6165;width:1551;height:266" filled="f" stroked="f">
              <v:textbox inset="0,0,0,0">
                <w:txbxContent>
                  <w:p w:rsidR="00DA7927" w:rsidRDefault="00CB0854">
                    <w:pPr>
                      <w:tabs>
                        <w:tab w:val="left" w:pos="375"/>
                      </w:tabs>
                      <w:spacing w:line="266" w:lineRule="exact"/>
                      <w:rPr>
                        <w:rFonts w:ascii="PMingLiU-ExtB" w:eastAsia="PMingLiU-ExtB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x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ab/>
                      <w:t>1.5cm</w:t>
                    </w:r>
                    <w:r>
                      <w:rPr>
                        <w:rFonts w:ascii="Times New Roman" w:eastAsia="Times New Roman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rFonts w:ascii="PMingLiU-ExtB" w:eastAsia="PMingLiU-ExtB"/>
                        <w:sz w:val="24"/>
                      </w:rPr>
                      <w:t>以上</w:t>
                    </w:r>
                  </w:p>
                </w:txbxContent>
              </v:textbox>
            </v:shape>
            <w10:wrap anchorx="page"/>
          </v:group>
        </w:pict>
      </w:r>
      <w:r w:rsidRPr="00CF0470">
        <w:rPr>
          <w:rFonts w:ascii="Times New Roman" w:eastAsia="標楷體" w:hAnsi="Times New Roman" w:cs="Times New Roman"/>
          <w:w w:val="95"/>
        </w:rPr>
        <w:t>修邊</w:t>
      </w: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spacing w:before="9"/>
        <w:rPr>
          <w:rFonts w:ascii="Times New Roman" w:eastAsia="標楷體" w:hAnsi="Times New Roman" w:cs="Times New Roman"/>
          <w:sz w:val="22"/>
        </w:rPr>
      </w:pPr>
    </w:p>
    <w:p w:rsidR="00DA7927" w:rsidRPr="00CF0470" w:rsidRDefault="00CB0854">
      <w:pPr>
        <w:pStyle w:val="a3"/>
        <w:spacing w:before="90"/>
        <w:ind w:left="561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t>3.5cm</w:t>
      </w: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spacing w:before="10"/>
        <w:rPr>
          <w:rFonts w:ascii="Times New Roman" w:eastAsia="標楷體" w:hAnsi="Times New Roman" w:cs="Times New Roman"/>
          <w:sz w:val="28"/>
        </w:rPr>
      </w:pPr>
    </w:p>
    <w:p w:rsidR="00DA7927" w:rsidRPr="00CF0470" w:rsidRDefault="00CB0854">
      <w:pPr>
        <w:pStyle w:val="a3"/>
        <w:tabs>
          <w:tab w:val="left" w:pos="912"/>
        </w:tabs>
        <w:spacing w:before="64"/>
        <w:ind w:left="96"/>
        <w:jc w:val="center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1"/>
        </w:rPr>
        <w:t>圖</w:t>
      </w:r>
      <w:r w:rsidRPr="00CF0470">
        <w:rPr>
          <w:rFonts w:ascii="Times New Roman" w:eastAsia="標楷體" w:hAnsi="Times New Roman" w:cs="Times New Roman"/>
        </w:rPr>
        <w:t>3.1</w:t>
      </w:r>
      <w:r w:rsidRPr="00CF0470">
        <w:rPr>
          <w:rFonts w:ascii="Times New Roman" w:eastAsia="標楷體" w:hAnsi="Times New Roman" w:cs="Times New Roman"/>
        </w:rPr>
        <w:tab/>
      </w:r>
      <w:r w:rsidRPr="00CF0470">
        <w:rPr>
          <w:rFonts w:ascii="Times New Roman" w:eastAsia="標楷體" w:hAnsi="Times New Roman" w:cs="Times New Roman"/>
          <w:position w:val="1"/>
        </w:rPr>
        <w:t>邊緣空白範例</w:t>
      </w: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spacing w:before="10"/>
        <w:rPr>
          <w:rFonts w:ascii="Times New Roman" w:eastAsia="標楷體" w:hAnsi="Times New Roman" w:cs="Times New Roman"/>
          <w:sz w:val="20"/>
        </w:rPr>
      </w:pPr>
    </w:p>
    <w:p w:rsidR="00DA7927" w:rsidRPr="00CF0470" w:rsidRDefault="00CB0854">
      <w:pPr>
        <w:pStyle w:val="2"/>
        <w:numPr>
          <w:ilvl w:val="0"/>
          <w:numId w:val="2"/>
        </w:numPr>
        <w:tabs>
          <w:tab w:val="left" w:pos="697"/>
        </w:tabs>
        <w:spacing w:line="584" w:lineRule="exact"/>
        <w:ind w:left="696" w:hanging="37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2"/>
        </w:rPr>
        <w:t>頁碼</w:t>
      </w:r>
    </w:p>
    <w:p w:rsidR="00DA7927" w:rsidRPr="00CF0470" w:rsidRDefault="00CB0854">
      <w:pPr>
        <w:pStyle w:val="a3"/>
        <w:spacing w:before="173" w:line="364" w:lineRule="auto"/>
        <w:ind w:left="305" w:right="149" w:firstLine="45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spacing w:val="-8"/>
        </w:rPr>
        <w:t>論文除「書名頁」、「授權書」及「論文口試委員會審定書」外，均應於每</w:t>
      </w:r>
      <w:r w:rsidRPr="00CF0470">
        <w:rPr>
          <w:rFonts w:ascii="Times New Roman" w:eastAsia="標楷體" w:hAnsi="Times New Roman" w:cs="Times New Roman"/>
          <w:position w:val="1"/>
        </w:rPr>
        <w:t>頁的下方中央編排頁碼。頁碼應置於下側距離紙張邊緣至少</w:t>
      </w:r>
      <w:r w:rsidRPr="00CF0470">
        <w:rPr>
          <w:rFonts w:ascii="Times New Roman" w:eastAsia="標楷體" w:hAnsi="Times New Roman" w:cs="Times New Roman"/>
        </w:rPr>
        <w:t>1.5</w:t>
      </w:r>
      <w:r w:rsidRPr="00CF0470">
        <w:rPr>
          <w:rFonts w:ascii="Times New Roman" w:eastAsia="標楷體" w:hAnsi="Times New Roman" w:cs="Times New Roman"/>
          <w:spacing w:val="3"/>
          <w:position w:val="1"/>
        </w:rPr>
        <w:t>公分處</w:t>
      </w:r>
      <w:r w:rsidRPr="00CF0470">
        <w:rPr>
          <w:rFonts w:ascii="Times New Roman" w:eastAsia="標楷體" w:hAnsi="Times New Roman" w:cs="Times New Roman"/>
        </w:rPr>
        <w:t>(</w:t>
      </w:r>
      <w:r w:rsidRPr="00CF0470">
        <w:rPr>
          <w:rFonts w:ascii="Times New Roman" w:eastAsia="標楷體" w:hAnsi="Times New Roman" w:cs="Times New Roman"/>
          <w:position w:val="1"/>
        </w:rPr>
        <w:t>本規範之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  <w:spacing w:val="3"/>
          <w:position w:val="1"/>
        </w:rPr>
        <w:t>設定為</w:t>
      </w:r>
      <w:r w:rsidRPr="00CF0470">
        <w:rPr>
          <w:rFonts w:ascii="Times New Roman" w:eastAsia="標楷體" w:hAnsi="Times New Roman" w:cs="Times New Roman"/>
        </w:rPr>
        <w:t>1.75cm)</w:t>
      </w:r>
      <w:r w:rsidRPr="00CF0470">
        <w:rPr>
          <w:rFonts w:ascii="Times New Roman" w:eastAsia="標楷體" w:hAnsi="Times New Roman" w:cs="Times New Roman"/>
          <w:spacing w:val="2"/>
          <w:position w:val="1"/>
        </w:rPr>
        <w:t>。論文之篇前部份應以小寫羅馬數字，即</w:t>
      </w:r>
      <w:r w:rsidRPr="00CF0470">
        <w:rPr>
          <w:rFonts w:ascii="Times New Roman" w:eastAsia="標楷體" w:hAnsi="Times New Roman" w:cs="Times New Roman"/>
          <w:spacing w:val="2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i</w:t>
      </w:r>
      <w:r w:rsidRPr="00CF0470">
        <w:rPr>
          <w:rFonts w:ascii="Times New Roman" w:eastAsia="標楷體" w:hAnsi="Times New Roman" w:cs="Times New Roman"/>
          <w:position w:val="1"/>
        </w:rPr>
        <w:t>、</w:t>
      </w:r>
      <w:r w:rsidRPr="00CF0470">
        <w:rPr>
          <w:rFonts w:ascii="Times New Roman" w:eastAsia="標楷體" w:hAnsi="Times New Roman" w:cs="Times New Roman"/>
        </w:rPr>
        <w:t>ii</w:t>
      </w:r>
      <w:r w:rsidRPr="00CF0470">
        <w:rPr>
          <w:rFonts w:ascii="Times New Roman" w:eastAsia="標楷體" w:hAnsi="Times New Roman" w:cs="Times New Roman"/>
          <w:position w:val="1"/>
        </w:rPr>
        <w:t>、</w:t>
      </w:r>
      <w:r w:rsidRPr="00CF0470">
        <w:rPr>
          <w:rFonts w:ascii="Times New Roman" w:eastAsia="標楷體" w:hAnsi="Times New Roman" w:cs="Times New Roman"/>
        </w:rPr>
        <w:t>iii</w:t>
      </w:r>
      <w:r w:rsidRPr="00CF0470">
        <w:rPr>
          <w:rFonts w:ascii="Times New Roman" w:eastAsia="標楷體" w:hAnsi="Times New Roman" w:cs="Times New Roman"/>
          <w:position w:val="1"/>
        </w:rPr>
        <w:t>、</w:t>
      </w:r>
      <w:r w:rsidRPr="00CF0470">
        <w:rPr>
          <w:rFonts w:ascii="Times New Roman" w:eastAsia="標楷體" w:hAnsi="Times New Roman" w:cs="Times New Roman"/>
        </w:rPr>
        <w:t>iv</w:t>
      </w:r>
      <w:r w:rsidRPr="00CF0470">
        <w:rPr>
          <w:rFonts w:ascii="Times New Roman" w:eastAsia="標楷體" w:hAnsi="Times New Roman" w:cs="Times New Roman"/>
          <w:position w:val="1"/>
        </w:rPr>
        <w:t>、</w:t>
      </w:r>
      <w:r w:rsidRPr="00CF0470">
        <w:rPr>
          <w:rFonts w:ascii="Times New Roman" w:eastAsia="標楷體" w:hAnsi="Times New Roman" w:cs="Times New Roman"/>
          <w:spacing w:val="15"/>
        </w:rPr>
        <w:t xml:space="preserve">…. </w:t>
      </w:r>
      <w:r w:rsidRPr="00CF0470">
        <w:rPr>
          <w:rFonts w:ascii="Times New Roman" w:eastAsia="標楷體" w:hAnsi="Times New Roman" w:cs="Times New Roman"/>
          <w:spacing w:val="12"/>
          <w:position w:val="1"/>
        </w:rPr>
        <w:t>等；</w:t>
      </w:r>
      <w:r w:rsidRPr="00CF0470">
        <w:rPr>
          <w:rFonts w:ascii="Times New Roman" w:eastAsia="標楷體" w:hAnsi="Times New Roman" w:cs="Times New Roman"/>
          <w:spacing w:val="-117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本文及篇後部份應以阿拉伯數字編排。頁碼前後不應使用任何符號（</w:t>
      </w:r>
      <w:r w:rsidRPr="00CF0470">
        <w:rPr>
          <w:rFonts w:ascii="Times New Roman" w:eastAsia="標楷體" w:hAnsi="Times New Roman" w:cs="Times New Roman"/>
          <w:spacing w:val="2"/>
        </w:rPr>
        <w:t>例如：不</w:t>
      </w:r>
      <w:r w:rsidRPr="00CF0470">
        <w:rPr>
          <w:rFonts w:ascii="Times New Roman" w:eastAsia="標楷體" w:hAnsi="Times New Roman" w:cs="Times New Roman"/>
          <w:spacing w:val="1"/>
        </w:rPr>
        <w:t xml:space="preserve"> </w:t>
      </w:r>
      <w:r w:rsidRPr="00CF0470">
        <w:rPr>
          <w:rFonts w:ascii="Times New Roman" w:eastAsia="標楷體" w:hAnsi="Times New Roman" w:cs="Times New Roman"/>
          <w:spacing w:val="11"/>
          <w:position w:val="1"/>
        </w:rPr>
        <w:t>可用</w:t>
      </w:r>
      <w:r w:rsidRPr="00CF0470">
        <w:rPr>
          <w:rFonts w:ascii="Times New Roman" w:eastAsia="標楷體" w:hAnsi="Times New Roman" w:cs="Times New Roman"/>
        </w:rPr>
        <w:t>“page</w:t>
      </w:r>
      <w:r w:rsidRPr="00CF0470">
        <w:rPr>
          <w:rFonts w:ascii="Times New Roman" w:eastAsia="標楷體" w:hAnsi="Times New Roman" w:cs="Times New Roman"/>
          <w:spacing w:val="39"/>
        </w:rPr>
        <w:t xml:space="preserve">” </w:t>
      </w:r>
      <w:r w:rsidRPr="00CF0470">
        <w:rPr>
          <w:rFonts w:ascii="Times New Roman" w:eastAsia="標楷體" w:hAnsi="Times New Roman" w:cs="Times New Roman"/>
          <w:spacing w:val="41"/>
          <w:position w:val="1"/>
        </w:rPr>
        <w:t>或</w:t>
      </w:r>
      <w:r w:rsidRPr="00CF0470">
        <w:rPr>
          <w:rFonts w:ascii="Times New Roman" w:eastAsia="標楷體" w:hAnsi="Times New Roman" w:cs="Times New Roman"/>
          <w:spacing w:val="41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-1-</w:t>
      </w:r>
      <w:r w:rsidRPr="00CF0470">
        <w:rPr>
          <w:rFonts w:ascii="Times New Roman" w:eastAsia="標楷體" w:hAnsi="Times New Roman" w:cs="Times New Roman"/>
          <w:spacing w:val="6"/>
          <w:position w:val="1"/>
        </w:rPr>
        <w:t>，僅以</w:t>
      </w:r>
      <w:r w:rsidRPr="00CF0470">
        <w:rPr>
          <w:rFonts w:ascii="Times New Roman" w:eastAsia="標楷體" w:hAnsi="Times New Roman" w:cs="Times New Roman"/>
        </w:rPr>
        <w:t>1</w:t>
      </w:r>
      <w:r w:rsidRPr="00CF0470">
        <w:rPr>
          <w:rFonts w:ascii="Times New Roman" w:eastAsia="標楷體" w:hAnsi="Times New Roman" w:cs="Times New Roman"/>
          <w:spacing w:val="2"/>
          <w:position w:val="1"/>
        </w:rPr>
        <w:t>表之即可</w:t>
      </w:r>
      <w:r w:rsidRPr="00CF0470">
        <w:rPr>
          <w:rFonts w:ascii="Times New Roman" w:eastAsia="標楷體" w:hAnsi="Times New Roman" w:cs="Times New Roman"/>
          <w:spacing w:val="-116"/>
          <w:position w:val="1"/>
        </w:rPr>
        <w:t>）</w:t>
      </w:r>
      <w:r w:rsidRPr="00CF0470">
        <w:rPr>
          <w:rFonts w:ascii="Times New Roman" w:eastAsia="標楷體" w:hAnsi="Times New Roman" w:cs="Times New Roman"/>
          <w:position w:val="1"/>
        </w:rPr>
        <w:t>。頁碼無論是篇前或本文，一律使用半形之</w:t>
      </w:r>
      <w:r w:rsidRPr="00CF0470">
        <w:rPr>
          <w:rFonts w:ascii="Times New Roman" w:eastAsia="標楷體" w:hAnsi="Times New Roman" w:cs="Times New Roman"/>
        </w:rPr>
        <w:t>Times</w:t>
      </w:r>
      <w:r w:rsidRPr="00CF0470">
        <w:rPr>
          <w:rFonts w:ascii="Times New Roman" w:eastAsia="標楷體" w:hAnsi="Times New Roman" w:cs="Times New Roman"/>
          <w:spacing w:val="9"/>
        </w:rPr>
        <w:t xml:space="preserve"> </w:t>
      </w:r>
      <w:r w:rsidRPr="00CF0470">
        <w:rPr>
          <w:rFonts w:ascii="Times New Roman" w:eastAsia="標楷體" w:hAnsi="Times New Roman" w:cs="Times New Roman"/>
        </w:rPr>
        <w:t>New</w:t>
      </w:r>
      <w:r w:rsidRPr="00CF0470">
        <w:rPr>
          <w:rFonts w:ascii="Times New Roman" w:eastAsia="標楷體" w:hAnsi="Times New Roman" w:cs="Times New Roman"/>
          <w:spacing w:val="7"/>
        </w:rPr>
        <w:t xml:space="preserve"> </w:t>
      </w:r>
      <w:r w:rsidRPr="00CF0470">
        <w:rPr>
          <w:rFonts w:ascii="Times New Roman" w:eastAsia="標楷體" w:hAnsi="Times New Roman" w:cs="Times New Roman"/>
        </w:rPr>
        <w:t>Roman</w:t>
      </w:r>
      <w:r w:rsidRPr="00CF0470">
        <w:rPr>
          <w:rFonts w:ascii="Times New Roman" w:eastAsia="標楷體" w:hAnsi="Times New Roman" w:cs="Times New Roman"/>
          <w:position w:val="1"/>
        </w:rPr>
        <w:t>字型。</w:t>
      </w:r>
    </w:p>
    <w:p w:rsidR="00DA7927" w:rsidRPr="00CF0470" w:rsidRDefault="00DA7927">
      <w:pPr>
        <w:spacing w:line="364" w:lineRule="auto"/>
        <w:rPr>
          <w:rFonts w:ascii="Times New Roman" w:eastAsia="標楷體" w:hAnsi="Times New Roman" w:cs="Times New Roman"/>
        </w:rPr>
        <w:sectPr w:rsidR="00DA7927" w:rsidRPr="00CF0470">
          <w:pgSz w:w="11910" w:h="16840"/>
          <w:pgMar w:top="1580" w:right="1200" w:bottom="1240" w:left="1680" w:header="0" w:footer="1060" w:gutter="0"/>
          <w:cols w:space="720"/>
        </w:sectPr>
      </w:pPr>
      <w:bookmarkStart w:id="0" w:name="_GoBack"/>
      <w:bookmarkEnd w:id="0"/>
    </w:p>
    <w:p w:rsidR="00DA7927" w:rsidRPr="00CF0470" w:rsidRDefault="00CB0854">
      <w:pPr>
        <w:pStyle w:val="2"/>
        <w:numPr>
          <w:ilvl w:val="0"/>
          <w:numId w:val="2"/>
        </w:numPr>
        <w:tabs>
          <w:tab w:val="left" w:pos="862"/>
        </w:tabs>
        <w:spacing w:line="559" w:lineRule="exact"/>
        <w:ind w:left="862" w:hanging="557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2"/>
        </w:rPr>
        <w:lastRenderedPageBreak/>
        <w:t>表與圖</w:t>
      </w:r>
    </w:p>
    <w:p w:rsidR="00DA7927" w:rsidRPr="00CF0470" w:rsidRDefault="00CB0854">
      <w:pPr>
        <w:pStyle w:val="3"/>
        <w:numPr>
          <w:ilvl w:val="1"/>
          <w:numId w:val="2"/>
        </w:numPr>
        <w:tabs>
          <w:tab w:val="left" w:pos="1378"/>
        </w:tabs>
        <w:spacing w:before="68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w w:val="95"/>
          <w:position w:val="1"/>
        </w:rPr>
        <w:t>編號</w:t>
      </w:r>
    </w:p>
    <w:p w:rsidR="00DA7927" w:rsidRPr="00CF0470" w:rsidRDefault="00CB0854">
      <w:pPr>
        <w:pStyle w:val="a3"/>
        <w:spacing w:before="140" w:line="364" w:lineRule="auto"/>
        <w:ind w:left="305" w:right="229" w:firstLine="453"/>
        <w:jc w:val="both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t>表與圖均應分別編號，以方便提及與說明。不要使用「如下表所示」或「如下頁之圖所示」等文字，因為排版後的表或圖不一定出現在所提及的下面或次</w:t>
      </w:r>
      <w:r w:rsidRPr="00CF0470">
        <w:rPr>
          <w:rFonts w:ascii="Times New Roman" w:eastAsia="標楷體" w:hAnsi="Times New Roman" w:cs="Times New Roman"/>
          <w:spacing w:val="1"/>
        </w:rPr>
        <w:t xml:space="preserve"> 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>頁。正確的提及方式為「如表</w:t>
      </w:r>
      <w:r w:rsidRPr="00CF0470">
        <w:rPr>
          <w:rFonts w:ascii="Times New Roman" w:eastAsia="標楷體" w:hAnsi="Times New Roman" w:cs="Times New Roman"/>
        </w:rPr>
        <w:t>2</w:t>
      </w:r>
      <w:r w:rsidRPr="00CF0470">
        <w:rPr>
          <w:rFonts w:ascii="Times New Roman" w:eastAsia="標楷體" w:hAnsi="Times New Roman" w:cs="Times New Roman"/>
          <w:spacing w:val="22"/>
        </w:rPr>
        <w:t xml:space="preserve"> 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>所示」或「如圖</w:t>
      </w:r>
      <w:r w:rsidRPr="00CF0470">
        <w:rPr>
          <w:rFonts w:ascii="Times New Roman" w:eastAsia="標楷體" w:hAnsi="Times New Roman" w:cs="Times New Roman"/>
        </w:rPr>
        <w:t>3</w:t>
      </w:r>
      <w:r w:rsidRPr="00CF0470">
        <w:rPr>
          <w:rFonts w:ascii="Times New Roman" w:eastAsia="標楷體" w:hAnsi="Times New Roman" w:cs="Times New Roman"/>
          <w:spacing w:val="19"/>
        </w:rPr>
        <w:t xml:space="preserve"> </w:t>
      </w:r>
      <w:r w:rsidRPr="00CF0470">
        <w:rPr>
          <w:rFonts w:ascii="Times New Roman" w:eastAsia="標楷體" w:hAnsi="Times New Roman" w:cs="Times New Roman"/>
          <w:position w:val="1"/>
        </w:rPr>
        <w:t>所示」等。</w:t>
      </w:r>
    </w:p>
    <w:p w:rsidR="00DA7927" w:rsidRPr="00CF0470" w:rsidRDefault="00CB0854">
      <w:pPr>
        <w:pStyle w:val="a3"/>
        <w:spacing w:before="2" w:line="364" w:lineRule="auto"/>
        <w:ind w:left="305" w:right="207" w:firstLine="453"/>
        <w:jc w:val="both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spacing w:val="7"/>
        </w:rPr>
        <w:t>表與圖的編號得採分章方式，若論文中使用之表或圖數量較少時，可全部</w:t>
      </w:r>
      <w:r w:rsidRPr="00CF0470">
        <w:rPr>
          <w:rFonts w:ascii="Times New Roman" w:eastAsia="標楷體" w:hAnsi="Times New Roman" w:cs="Times New Roman"/>
          <w:position w:val="1"/>
        </w:rPr>
        <w:t>按序號編排（如：表</w:t>
      </w:r>
      <w:r w:rsidRPr="00CF0470">
        <w:rPr>
          <w:rFonts w:ascii="Times New Roman" w:eastAsia="標楷體" w:hAnsi="Times New Roman" w:cs="Times New Roman"/>
        </w:rPr>
        <w:t>12</w:t>
      </w:r>
      <w:r w:rsidRPr="00CF0470">
        <w:rPr>
          <w:rFonts w:ascii="Times New Roman" w:eastAsia="標楷體" w:hAnsi="Times New Roman" w:cs="Times New Roman"/>
          <w:position w:val="1"/>
        </w:rPr>
        <w:t>〔</w:t>
      </w:r>
      <w:r w:rsidRPr="00CF0470">
        <w:rPr>
          <w:rFonts w:ascii="Times New Roman" w:eastAsia="標楷體" w:hAnsi="Times New Roman" w:cs="Times New Roman"/>
        </w:rPr>
        <w:t>Table12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>〕係指整篇論文的第</w:t>
      </w:r>
      <w:r w:rsidRPr="00CF0470">
        <w:rPr>
          <w:rFonts w:ascii="Times New Roman" w:eastAsia="標楷體" w:hAnsi="Times New Roman" w:cs="Times New Roman"/>
        </w:rPr>
        <w:t>12</w:t>
      </w:r>
      <w:r w:rsidRPr="00CF0470">
        <w:rPr>
          <w:rFonts w:ascii="Times New Roman" w:eastAsia="標楷體" w:hAnsi="Times New Roman" w:cs="Times New Roman"/>
          <w:position w:val="1"/>
        </w:rPr>
        <w:t>個表</w:t>
      </w:r>
      <w:r w:rsidRPr="00CF0470">
        <w:rPr>
          <w:rFonts w:ascii="Times New Roman" w:eastAsia="標楷體" w:hAnsi="Times New Roman" w:cs="Times New Roman"/>
          <w:spacing w:val="-128"/>
          <w:position w:val="1"/>
        </w:rPr>
        <w:t>）</w:t>
      </w:r>
      <w:r w:rsidRPr="00CF0470">
        <w:rPr>
          <w:rFonts w:ascii="Times New Roman" w:eastAsia="標楷體" w:hAnsi="Times New Roman" w:cs="Times New Roman"/>
          <w:position w:val="1"/>
        </w:rPr>
        <w:t>。表與圖編號的字</w:t>
      </w:r>
      <w:r w:rsidRPr="00CF0470">
        <w:rPr>
          <w:rFonts w:ascii="Times New Roman" w:eastAsia="標楷體" w:hAnsi="Times New Roman" w:cs="Times New Roman"/>
        </w:rPr>
        <w:t>體為阿拉伯數字。英文表與圖的編號後得加上句點，但中文不加。例如</w:t>
      </w:r>
    </w:p>
    <w:p w:rsidR="00DA7927" w:rsidRPr="00CF0470" w:rsidRDefault="00CB0854">
      <w:pPr>
        <w:pStyle w:val="a3"/>
        <w:tabs>
          <w:tab w:val="left" w:pos="2331"/>
        </w:tabs>
        <w:spacing w:before="117"/>
        <w:ind w:left="1272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t>Table</w:t>
      </w:r>
      <w:r w:rsidRPr="00CF0470">
        <w:rPr>
          <w:rFonts w:ascii="Times New Roman" w:eastAsia="標楷體" w:hAnsi="Times New Roman" w:cs="Times New Roman"/>
          <w:spacing w:val="7"/>
        </w:rPr>
        <w:t xml:space="preserve"> </w:t>
      </w:r>
      <w:r w:rsidRPr="00CF0470">
        <w:rPr>
          <w:rFonts w:ascii="Times New Roman" w:eastAsia="標楷體" w:hAnsi="Times New Roman" w:cs="Times New Roman"/>
        </w:rPr>
        <w:t>2.</w:t>
      </w:r>
      <w:r w:rsidRPr="00CF0470">
        <w:rPr>
          <w:rFonts w:ascii="Times New Roman" w:eastAsia="標楷體" w:hAnsi="Times New Roman" w:cs="Times New Roman"/>
        </w:rPr>
        <w:tab/>
        <w:t>This</w:t>
      </w:r>
      <w:r w:rsidRPr="00CF0470">
        <w:rPr>
          <w:rFonts w:ascii="Times New Roman" w:eastAsia="標楷體" w:hAnsi="Times New Roman" w:cs="Times New Roman"/>
          <w:spacing w:val="15"/>
        </w:rPr>
        <w:t xml:space="preserve"> </w:t>
      </w:r>
      <w:r w:rsidRPr="00CF0470">
        <w:rPr>
          <w:rFonts w:ascii="Times New Roman" w:eastAsia="標楷體" w:hAnsi="Times New Roman" w:cs="Times New Roman"/>
        </w:rPr>
        <w:t>is</w:t>
      </w:r>
      <w:r w:rsidRPr="00CF0470">
        <w:rPr>
          <w:rFonts w:ascii="Times New Roman" w:eastAsia="標楷體" w:hAnsi="Times New Roman" w:cs="Times New Roman"/>
          <w:spacing w:val="15"/>
        </w:rPr>
        <w:t xml:space="preserve"> </w:t>
      </w:r>
      <w:r w:rsidRPr="00CF0470">
        <w:rPr>
          <w:rFonts w:ascii="Times New Roman" w:eastAsia="標楷體" w:hAnsi="Times New Roman" w:cs="Times New Roman"/>
        </w:rPr>
        <w:t>a</w:t>
      </w:r>
      <w:r w:rsidRPr="00CF0470">
        <w:rPr>
          <w:rFonts w:ascii="Times New Roman" w:eastAsia="標楷體" w:hAnsi="Times New Roman" w:cs="Times New Roman"/>
          <w:spacing w:val="11"/>
        </w:rPr>
        <w:t xml:space="preserve"> </w:t>
      </w:r>
      <w:r w:rsidRPr="00CF0470">
        <w:rPr>
          <w:rFonts w:ascii="Times New Roman" w:eastAsia="標楷體" w:hAnsi="Times New Roman" w:cs="Times New Roman"/>
        </w:rPr>
        <w:t>sample</w:t>
      </w:r>
      <w:r w:rsidRPr="00CF0470">
        <w:rPr>
          <w:rFonts w:ascii="Times New Roman" w:eastAsia="標楷體" w:hAnsi="Times New Roman" w:cs="Times New Roman"/>
          <w:spacing w:val="8"/>
        </w:rPr>
        <w:t xml:space="preserve"> </w:t>
      </w:r>
      <w:r w:rsidRPr="00CF0470">
        <w:rPr>
          <w:rFonts w:ascii="Times New Roman" w:eastAsia="標楷體" w:hAnsi="Times New Roman" w:cs="Times New Roman"/>
        </w:rPr>
        <w:t>Table.</w:t>
      </w:r>
    </w:p>
    <w:p w:rsidR="00DA7927" w:rsidRPr="00CF0470" w:rsidRDefault="00CB0854">
      <w:pPr>
        <w:pStyle w:val="a3"/>
        <w:spacing w:before="139"/>
        <w:ind w:left="1272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t>Figure</w:t>
      </w:r>
      <w:r w:rsidRPr="00CF0470">
        <w:rPr>
          <w:rFonts w:ascii="Times New Roman" w:eastAsia="標楷體" w:hAnsi="Times New Roman" w:cs="Times New Roman"/>
          <w:spacing w:val="18"/>
        </w:rPr>
        <w:t xml:space="preserve"> </w:t>
      </w:r>
      <w:r w:rsidRPr="00CF0470">
        <w:rPr>
          <w:rFonts w:ascii="Times New Roman" w:eastAsia="標楷體" w:hAnsi="Times New Roman" w:cs="Times New Roman"/>
        </w:rPr>
        <w:t>2.</w:t>
      </w:r>
      <w:r w:rsidRPr="00CF0470">
        <w:rPr>
          <w:rFonts w:ascii="Times New Roman" w:eastAsia="標楷體" w:hAnsi="Times New Roman" w:cs="Times New Roman"/>
          <w:spacing w:val="62"/>
        </w:rPr>
        <w:t xml:space="preserve"> </w:t>
      </w:r>
      <w:r w:rsidRPr="00CF0470">
        <w:rPr>
          <w:rFonts w:ascii="Times New Roman" w:eastAsia="標楷體" w:hAnsi="Times New Roman" w:cs="Times New Roman"/>
        </w:rPr>
        <w:t>This</w:t>
      </w:r>
      <w:r w:rsidRPr="00CF0470">
        <w:rPr>
          <w:rFonts w:ascii="Times New Roman" w:eastAsia="標楷體" w:hAnsi="Times New Roman" w:cs="Times New Roman"/>
          <w:spacing w:val="19"/>
        </w:rPr>
        <w:t xml:space="preserve"> </w:t>
      </w:r>
      <w:r w:rsidRPr="00CF0470">
        <w:rPr>
          <w:rFonts w:ascii="Times New Roman" w:eastAsia="標楷體" w:hAnsi="Times New Roman" w:cs="Times New Roman"/>
        </w:rPr>
        <w:t>Figure</w:t>
      </w:r>
      <w:r w:rsidRPr="00CF0470">
        <w:rPr>
          <w:rFonts w:ascii="Times New Roman" w:eastAsia="標楷體" w:hAnsi="Times New Roman" w:cs="Times New Roman"/>
          <w:spacing w:val="15"/>
        </w:rPr>
        <w:t xml:space="preserve"> </w:t>
      </w:r>
      <w:r w:rsidRPr="00CF0470">
        <w:rPr>
          <w:rFonts w:ascii="Times New Roman" w:eastAsia="標楷體" w:hAnsi="Times New Roman" w:cs="Times New Roman"/>
        </w:rPr>
        <w:t>is</w:t>
      </w:r>
      <w:r w:rsidRPr="00CF0470">
        <w:rPr>
          <w:rFonts w:ascii="Times New Roman" w:eastAsia="標楷體" w:hAnsi="Times New Roman" w:cs="Times New Roman"/>
          <w:spacing w:val="19"/>
        </w:rPr>
        <w:t xml:space="preserve"> </w:t>
      </w:r>
      <w:r w:rsidRPr="00CF0470">
        <w:rPr>
          <w:rFonts w:ascii="Times New Roman" w:eastAsia="標楷體" w:hAnsi="Times New Roman" w:cs="Times New Roman"/>
        </w:rPr>
        <w:t>for</w:t>
      </w:r>
      <w:r w:rsidRPr="00CF0470">
        <w:rPr>
          <w:rFonts w:ascii="Times New Roman" w:eastAsia="標楷體" w:hAnsi="Times New Roman" w:cs="Times New Roman"/>
          <w:spacing w:val="21"/>
        </w:rPr>
        <w:t xml:space="preserve"> </w:t>
      </w:r>
      <w:r w:rsidRPr="00CF0470">
        <w:rPr>
          <w:rFonts w:ascii="Times New Roman" w:eastAsia="標楷體" w:hAnsi="Times New Roman" w:cs="Times New Roman"/>
        </w:rPr>
        <w:t>your</w:t>
      </w:r>
      <w:r w:rsidRPr="00CF0470">
        <w:rPr>
          <w:rFonts w:ascii="Times New Roman" w:eastAsia="標楷體" w:hAnsi="Times New Roman" w:cs="Times New Roman"/>
          <w:spacing w:val="18"/>
        </w:rPr>
        <w:t xml:space="preserve"> </w:t>
      </w:r>
      <w:r w:rsidRPr="00CF0470">
        <w:rPr>
          <w:rFonts w:ascii="Times New Roman" w:eastAsia="標楷體" w:hAnsi="Times New Roman" w:cs="Times New Roman"/>
        </w:rPr>
        <w:t>reference.</w:t>
      </w:r>
    </w:p>
    <w:p w:rsidR="00DA7927" w:rsidRPr="00CF0470" w:rsidRDefault="00CB0854">
      <w:pPr>
        <w:pStyle w:val="a3"/>
        <w:tabs>
          <w:tab w:val="left" w:pos="1898"/>
        </w:tabs>
        <w:spacing w:before="140" w:line="364" w:lineRule="auto"/>
        <w:ind w:left="1272" w:right="4406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1"/>
        </w:rPr>
        <w:t>表</w:t>
      </w:r>
      <w:r w:rsidRPr="00CF0470">
        <w:rPr>
          <w:rFonts w:ascii="Times New Roman" w:eastAsia="標楷體" w:hAnsi="Times New Roman" w:cs="Times New Roman"/>
        </w:rPr>
        <w:t>2</w:t>
      </w:r>
      <w:r w:rsidRPr="00CF0470">
        <w:rPr>
          <w:rFonts w:ascii="Times New Roman" w:eastAsia="標楷體" w:hAnsi="Times New Roman" w:cs="Times New Roman"/>
        </w:rPr>
        <w:tab/>
      </w:r>
      <w:r w:rsidRPr="00CF0470">
        <w:rPr>
          <w:rFonts w:ascii="Times New Roman" w:eastAsia="標楷體" w:hAnsi="Times New Roman" w:cs="Times New Roman"/>
          <w:position w:val="1"/>
        </w:rPr>
        <w:t>中文表之標題後不加句點圖</w:t>
      </w:r>
      <w:r w:rsidRPr="00CF0470">
        <w:rPr>
          <w:rFonts w:ascii="Times New Roman" w:eastAsia="標楷體" w:hAnsi="Times New Roman" w:cs="Times New Roman"/>
        </w:rPr>
        <w:t>2</w:t>
      </w:r>
      <w:r w:rsidRPr="00CF0470">
        <w:rPr>
          <w:rFonts w:ascii="Times New Roman" w:eastAsia="標楷體" w:hAnsi="Times New Roman" w:cs="Times New Roman"/>
        </w:rPr>
        <w:tab/>
      </w:r>
      <w:r w:rsidRPr="00CF0470">
        <w:rPr>
          <w:rFonts w:ascii="Times New Roman" w:eastAsia="標楷體" w:hAnsi="Times New Roman" w:cs="Times New Roman"/>
          <w:position w:val="1"/>
        </w:rPr>
        <w:t>中文圖名後也不加句點</w:t>
      </w:r>
    </w:p>
    <w:p w:rsidR="00DA7927" w:rsidRPr="00CF0470" w:rsidRDefault="00CB0854">
      <w:pPr>
        <w:pStyle w:val="a3"/>
        <w:tabs>
          <w:tab w:val="left" w:leader="dot" w:pos="6123"/>
        </w:tabs>
        <w:spacing w:before="123"/>
        <w:ind w:left="305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1"/>
        </w:rPr>
        <w:t>當一個圖包括數個子圖時，各子圖可</w:t>
      </w:r>
      <w:r w:rsidRPr="00CF0470">
        <w:rPr>
          <w:rFonts w:ascii="Times New Roman" w:eastAsia="標楷體" w:hAnsi="Times New Roman" w:cs="Times New Roman"/>
          <w:spacing w:val="13"/>
          <w:position w:val="1"/>
        </w:rPr>
        <w:t>用</w:t>
      </w:r>
      <w:r w:rsidRPr="00CF0470">
        <w:rPr>
          <w:rFonts w:ascii="Times New Roman" w:eastAsia="標楷體" w:hAnsi="Times New Roman" w:cs="Times New Roman"/>
        </w:rPr>
        <w:t>(a)</w:t>
      </w:r>
      <w:r w:rsidRPr="00CF0470">
        <w:rPr>
          <w:rFonts w:ascii="Times New Roman" w:eastAsia="標楷體" w:hAnsi="Times New Roman" w:cs="Times New Roman"/>
          <w:spacing w:val="10"/>
          <w:position w:val="1"/>
        </w:rPr>
        <w:t>、</w:t>
      </w:r>
      <w:r w:rsidRPr="00CF0470">
        <w:rPr>
          <w:rFonts w:ascii="Times New Roman" w:eastAsia="標楷體" w:hAnsi="Times New Roman" w:cs="Times New Roman"/>
        </w:rPr>
        <w:t>(b)</w:t>
      </w:r>
      <w:r w:rsidRPr="00CF0470">
        <w:rPr>
          <w:rFonts w:ascii="Times New Roman" w:eastAsia="標楷體" w:hAnsi="Times New Roman" w:cs="Times New Roman"/>
          <w:position w:val="1"/>
        </w:rPr>
        <w:t>、</w:t>
      </w:r>
      <w:r w:rsidRPr="00CF0470">
        <w:rPr>
          <w:rFonts w:ascii="Times New Roman" w:eastAsia="標楷體" w:hAnsi="Times New Roman" w:cs="Times New Roman"/>
        </w:rPr>
        <w:t>(c)</w:t>
      </w:r>
      <w:r w:rsidRPr="00CF0470">
        <w:rPr>
          <w:rFonts w:ascii="Times New Roman" w:eastAsia="標楷體" w:hAnsi="Times New Roman" w:cs="Times New Roman"/>
        </w:rPr>
        <w:tab/>
      </w:r>
      <w:r w:rsidRPr="00CF0470">
        <w:rPr>
          <w:rFonts w:ascii="Times New Roman" w:eastAsia="標楷體" w:hAnsi="Times New Roman" w:cs="Times New Roman"/>
          <w:position w:val="1"/>
        </w:rPr>
        <w:t>等方式予以編號區分。</w:t>
      </w:r>
    </w:p>
    <w:p w:rsidR="00DA7927" w:rsidRPr="00CF0470" w:rsidRDefault="00DA7927">
      <w:pPr>
        <w:pStyle w:val="a3"/>
        <w:spacing w:before="10"/>
        <w:rPr>
          <w:rFonts w:ascii="Times New Roman" w:eastAsia="標楷體" w:hAnsi="Times New Roman" w:cs="Times New Roman"/>
          <w:sz w:val="36"/>
        </w:rPr>
      </w:pPr>
    </w:p>
    <w:p w:rsidR="00DA7927" w:rsidRPr="00CF0470" w:rsidRDefault="00CB0854">
      <w:pPr>
        <w:pStyle w:val="3"/>
        <w:numPr>
          <w:ilvl w:val="1"/>
          <w:numId w:val="2"/>
        </w:numPr>
        <w:tabs>
          <w:tab w:val="left" w:pos="1378"/>
        </w:tabs>
        <w:spacing w:before="1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w w:val="95"/>
          <w:position w:val="1"/>
        </w:rPr>
        <w:t>位置</w:t>
      </w:r>
    </w:p>
    <w:p w:rsidR="00DA7927" w:rsidRPr="00CF0470" w:rsidRDefault="00CB0854">
      <w:pPr>
        <w:pStyle w:val="a3"/>
        <w:spacing w:before="140" w:line="364" w:lineRule="auto"/>
        <w:ind w:left="305" w:right="208" w:firstLine="453"/>
        <w:jc w:val="both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spacing w:val="7"/>
        </w:rPr>
        <w:t>表與圖應置於第一次提及之當頁的下方。若當頁下方沒有足夠的空間可容</w:t>
      </w:r>
      <w:r w:rsidRPr="00CF0470">
        <w:rPr>
          <w:rFonts w:ascii="Times New Roman" w:eastAsia="標楷體" w:hAnsi="Times New Roman" w:cs="Times New Roman"/>
        </w:rPr>
        <w:t>納，則應置於次一頁的上方。若同一頁的上方或下方有兩個以上的表或圖，則</w:t>
      </w:r>
      <w:r w:rsidRPr="00CF0470">
        <w:rPr>
          <w:rFonts w:ascii="Times New Roman" w:eastAsia="標楷體" w:hAnsi="Times New Roman" w:cs="Times New Roman"/>
          <w:spacing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應按其出現的順序依序排列。佔半頁以上的表或圖應單獨放在一頁，並置於當</w:t>
      </w:r>
      <w:r w:rsidRPr="00CF0470">
        <w:rPr>
          <w:rFonts w:ascii="Times New Roman" w:eastAsia="標楷體" w:hAnsi="Times New Roman" w:cs="Times New Roman"/>
          <w:spacing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頁的中央位置。未滿半頁的表或圖，與本文共同放在一頁。表與圖以向版面中</w:t>
      </w:r>
      <w:r w:rsidRPr="00CF0470">
        <w:rPr>
          <w:rFonts w:ascii="Times New Roman" w:eastAsia="標楷體" w:hAnsi="Times New Roman" w:cs="Times New Roman"/>
          <w:spacing w:val="1"/>
        </w:rPr>
        <w:t xml:space="preserve"> </w:t>
      </w:r>
      <w:r w:rsidRPr="00CF0470">
        <w:rPr>
          <w:rFonts w:ascii="Times New Roman" w:eastAsia="標楷體" w:hAnsi="Times New Roman" w:cs="Times New Roman"/>
          <w:position w:val="1"/>
        </w:rPr>
        <w:t>央對齊為原則，並且上、下方與本文或其他圖表間各空一</w:t>
      </w:r>
      <w:r w:rsidRPr="00CF0470">
        <w:rPr>
          <w:rFonts w:ascii="Times New Roman" w:eastAsia="標楷體" w:hAnsi="Times New Roman" w:cs="Times New Roman"/>
        </w:rPr>
        <w:t>(1.5</w:t>
      </w:r>
      <w:r w:rsidRPr="00CF0470">
        <w:rPr>
          <w:rFonts w:ascii="Times New Roman" w:eastAsia="標楷體" w:hAnsi="Times New Roman" w:cs="Times New Roman"/>
          <w:position w:val="1"/>
        </w:rPr>
        <w:t>×</w:t>
      </w:r>
      <w:r w:rsidRPr="00CF0470">
        <w:rPr>
          <w:rFonts w:ascii="Times New Roman" w:eastAsia="標楷體" w:hAnsi="Times New Roman" w:cs="Times New Roman"/>
        </w:rPr>
        <w:t>12pt)</w:t>
      </w:r>
      <w:r w:rsidRPr="00CF0470">
        <w:rPr>
          <w:rFonts w:ascii="Times New Roman" w:eastAsia="標楷體" w:hAnsi="Times New Roman" w:cs="Times New Roman"/>
          <w:position w:val="1"/>
        </w:rPr>
        <w:t>行。</w:t>
      </w:r>
    </w:p>
    <w:p w:rsidR="00DA7927" w:rsidRPr="00CF0470" w:rsidRDefault="00DA7927">
      <w:pPr>
        <w:pStyle w:val="a3"/>
        <w:spacing w:before="6"/>
        <w:rPr>
          <w:rFonts w:ascii="Times New Roman" w:eastAsia="標楷體" w:hAnsi="Times New Roman" w:cs="Times New Roman"/>
        </w:rPr>
      </w:pPr>
    </w:p>
    <w:p w:rsidR="00DA7927" w:rsidRPr="00CF0470" w:rsidRDefault="00CB0854">
      <w:pPr>
        <w:pStyle w:val="3"/>
        <w:numPr>
          <w:ilvl w:val="1"/>
          <w:numId w:val="2"/>
        </w:numPr>
        <w:tabs>
          <w:tab w:val="left" w:pos="1398"/>
        </w:tabs>
        <w:ind w:left="1397" w:hanging="745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w w:val="95"/>
          <w:position w:val="1"/>
        </w:rPr>
        <w:t>大小</w:t>
      </w:r>
    </w:p>
    <w:p w:rsidR="00DA7927" w:rsidRPr="00CF0470" w:rsidRDefault="00CB0854">
      <w:pPr>
        <w:pStyle w:val="a3"/>
        <w:spacing w:before="143" w:line="364" w:lineRule="auto"/>
        <w:ind w:left="305" w:right="169" w:firstLine="453"/>
        <w:jc w:val="both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t>表與圖的長度超過縱長，則可將其分為數頁編排。第一頁除完整的標題外，</w:t>
      </w:r>
      <w:r w:rsidRPr="00CF0470">
        <w:rPr>
          <w:rFonts w:ascii="Times New Roman" w:eastAsia="標楷體" w:hAnsi="Times New Roman" w:cs="Times New Roman"/>
          <w:spacing w:val="1"/>
        </w:rPr>
        <w:t xml:space="preserve"> 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>應於其右下角註明「續下頁」</w:t>
      </w:r>
      <w:r w:rsidRPr="00CF0470">
        <w:rPr>
          <w:rFonts w:ascii="Times New Roman" w:eastAsia="標楷體" w:hAnsi="Times New Roman" w:cs="Times New Roman"/>
        </w:rPr>
        <w:t>(continued</w:t>
      </w:r>
      <w:r w:rsidRPr="00CF0470">
        <w:rPr>
          <w:rFonts w:ascii="Times New Roman" w:eastAsia="標楷體" w:hAnsi="Times New Roman" w:cs="Times New Roman"/>
          <w:spacing w:val="24"/>
        </w:rPr>
        <w:t xml:space="preserve"> </w:t>
      </w:r>
      <w:r w:rsidRPr="00CF0470">
        <w:rPr>
          <w:rFonts w:ascii="Times New Roman" w:eastAsia="標楷體" w:hAnsi="Times New Roman" w:cs="Times New Roman"/>
        </w:rPr>
        <w:t>on</w:t>
      </w:r>
      <w:r w:rsidRPr="00CF0470">
        <w:rPr>
          <w:rFonts w:ascii="Times New Roman" w:eastAsia="標楷體" w:hAnsi="Times New Roman" w:cs="Times New Roman"/>
          <w:spacing w:val="82"/>
        </w:rPr>
        <w:t xml:space="preserve"> </w:t>
      </w:r>
      <w:r w:rsidRPr="00CF0470">
        <w:rPr>
          <w:rFonts w:ascii="Times New Roman" w:eastAsia="標楷體" w:hAnsi="Times New Roman" w:cs="Times New Roman"/>
        </w:rPr>
        <w:t>next</w:t>
      </w:r>
      <w:r w:rsidRPr="00CF0470">
        <w:rPr>
          <w:rFonts w:ascii="Times New Roman" w:eastAsia="標楷體" w:hAnsi="Times New Roman" w:cs="Times New Roman"/>
          <w:spacing w:val="82"/>
        </w:rPr>
        <w:t xml:space="preserve"> </w:t>
      </w:r>
      <w:r w:rsidRPr="00CF0470">
        <w:rPr>
          <w:rFonts w:ascii="Times New Roman" w:eastAsia="標楷體" w:hAnsi="Times New Roman" w:cs="Times New Roman"/>
        </w:rPr>
        <w:t>page)</w:t>
      </w:r>
      <w:r w:rsidRPr="00CF0470">
        <w:rPr>
          <w:rFonts w:ascii="Times New Roman" w:eastAsia="標楷體" w:hAnsi="Times New Roman" w:cs="Times New Roman"/>
          <w:position w:val="1"/>
        </w:rPr>
        <w:t>。若為表，則</w:t>
      </w:r>
      <w:r w:rsidRPr="00CF0470">
        <w:rPr>
          <w:rFonts w:ascii="Times New Roman" w:eastAsia="標楷體" w:hAnsi="Times New Roman" w:cs="Times New Roman"/>
          <w:position w:val="1"/>
        </w:rPr>
        <w:t>下頁（或下數頁）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>的標題應改為「表</w:t>
      </w:r>
      <w:r w:rsidRPr="00CF0470">
        <w:rPr>
          <w:rFonts w:ascii="Times New Roman" w:eastAsia="標楷體" w:hAnsi="Times New Roman" w:cs="Times New Roman"/>
        </w:rPr>
        <w:t>2(</w:t>
      </w:r>
      <w:r w:rsidRPr="00CF0470">
        <w:rPr>
          <w:rFonts w:ascii="Times New Roman" w:eastAsia="標楷體" w:hAnsi="Times New Roman" w:cs="Times New Roman"/>
          <w:position w:val="1"/>
        </w:rPr>
        <w:t>續</w:t>
      </w:r>
      <w:r w:rsidRPr="00CF0470">
        <w:rPr>
          <w:rFonts w:ascii="Times New Roman" w:eastAsia="標楷體" w:hAnsi="Times New Roman" w:cs="Times New Roman"/>
        </w:rPr>
        <w:t>)</w:t>
      </w:r>
      <w:r w:rsidRPr="00CF0470">
        <w:rPr>
          <w:rFonts w:ascii="Times New Roman" w:eastAsia="標楷體" w:hAnsi="Times New Roman" w:cs="Times New Roman"/>
          <w:position w:val="1"/>
        </w:rPr>
        <w:t>」</w:t>
      </w:r>
      <w:r w:rsidRPr="00CF0470">
        <w:rPr>
          <w:rFonts w:ascii="Times New Roman" w:eastAsia="標楷體" w:hAnsi="Times New Roman" w:cs="Times New Roman"/>
        </w:rPr>
        <w:t>,</w:t>
      </w:r>
      <w:r w:rsidRPr="00CF0470">
        <w:rPr>
          <w:rFonts w:ascii="Times New Roman" w:eastAsia="標楷體" w:hAnsi="Times New Roman" w:cs="Times New Roman"/>
          <w:position w:val="1"/>
        </w:rPr>
        <w:t>英文則為</w:t>
      </w:r>
      <w:r w:rsidRPr="00CF0470">
        <w:rPr>
          <w:rFonts w:ascii="Times New Roman" w:eastAsia="標楷體" w:hAnsi="Times New Roman" w:cs="Times New Roman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“Table</w:t>
      </w:r>
      <w:r w:rsidRPr="00CF0470">
        <w:rPr>
          <w:rFonts w:ascii="Times New Roman" w:eastAsia="標楷體" w:hAnsi="Times New Roman" w:cs="Times New Roman"/>
          <w:spacing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2</w:t>
      </w:r>
      <w:r w:rsidRPr="00CF0470">
        <w:rPr>
          <w:rFonts w:ascii="Times New Roman" w:eastAsia="標楷體" w:hAnsi="Times New Roman" w:cs="Times New Roman"/>
          <w:spacing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 xml:space="preserve">(continued)” </w:t>
      </w:r>
      <w:r w:rsidRPr="00CF0470">
        <w:rPr>
          <w:rFonts w:ascii="Times New Roman" w:eastAsia="標楷體" w:hAnsi="Times New Roman" w:cs="Times New Roman"/>
          <w:position w:val="1"/>
        </w:rPr>
        <w:t>或</w:t>
      </w:r>
      <w:r w:rsidRPr="00CF0470">
        <w:rPr>
          <w:rFonts w:ascii="Times New Roman" w:eastAsia="標楷體" w:hAnsi="Times New Roman" w:cs="Times New Roman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“Table</w:t>
      </w:r>
      <w:r w:rsidRPr="00CF0470">
        <w:rPr>
          <w:rFonts w:ascii="Times New Roman" w:eastAsia="標楷體" w:hAnsi="Times New Roman" w:cs="Times New Roman"/>
          <w:spacing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2,</w:t>
      </w:r>
      <w:r w:rsidRPr="00CF0470">
        <w:rPr>
          <w:rFonts w:ascii="Times New Roman" w:eastAsia="標楷體" w:hAnsi="Times New Roman" w:cs="Times New Roman"/>
          <w:spacing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continued”</w:t>
      </w:r>
      <w:r w:rsidRPr="00CF0470">
        <w:rPr>
          <w:rFonts w:ascii="Times New Roman" w:eastAsia="標楷體" w:hAnsi="Times New Roman" w:cs="Times New Roman"/>
          <w:position w:val="1"/>
        </w:rPr>
        <w:t>。若為圖，則下頁（或下數頁）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>的標題應改為「圖</w:t>
      </w:r>
      <w:r w:rsidRPr="00CF0470">
        <w:rPr>
          <w:rFonts w:ascii="Times New Roman" w:eastAsia="標楷體" w:hAnsi="Times New Roman" w:cs="Times New Roman"/>
        </w:rPr>
        <w:t>2(</w:t>
      </w:r>
      <w:r w:rsidRPr="00CF0470">
        <w:rPr>
          <w:rFonts w:ascii="Times New Roman" w:eastAsia="標楷體" w:hAnsi="Times New Roman" w:cs="Times New Roman"/>
          <w:position w:val="1"/>
        </w:rPr>
        <w:t>續</w:t>
      </w:r>
      <w:r w:rsidRPr="00CF0470">
        <w:rPr>
          <w:rFonts w:ascii="Times New Roman" w:eastAsia="標楷體" w:hAnsi="Times New Roman" w:cs="Times New Roman"/>
        </w:rPr>
        <w:t>)</w:t>
      </w:r>
      <w:r w:rsidRPr="00CF0470">
        <w:rPr>
          <w:rFonts w:ascii="Times New Roman" w:eastAsia="標楷體" w:hAnsi="Times New Roman" w:cs="Times New Roman"/>
          <w:spacing w:val="-20"/>
          <w:position w:val="1"/>
        </w:rPr>
        <w:t>」，英文則為</w:t>
      </w:r>
      <w:r w:rsidRPr="00CF0470">
        <w:rPr>
          <w:rFonts w:ascii="Times New Roman" w:eastAsia="標楷體" w:hAnsi="Times New Roman" w:cs="Times New Roman"/>
        </w:rPr>
        <w:t>“Figure2</w:t>
      </w:r>
      <w:r w:rsidRPr="00CF0470">
        <w:rPr>
          <w:rFonts w:ascii="Times New Roman" w:eastAsia="標楷體" w:hAnsi="Times New Roman" w:cs="Times New Roman"/>
          <w:spacing w:val="4"/>
        </w:rPr>
        <w:t xml:space="preserve">    </w:t>
      </w:r>
      <w:r w:rsidRPr="00CF0470">
        <w:rPr>
          <w:rFonts w:ascii="Times New Roman" w:eastAsia="標楷體" w:hAnsi="Times New Roman" w:cs="Times New Roman"/>
        </w:rPr>
        <w:t>(continued)”</w:t>
      </w:r>
      <w:r w:rsidRPr="00CF0470">
        <w:rPr>
          <w:rFonts w:ascii="Times New Roman" w:eastAsia="標楷體" w:hAnsi="Times New Roman" w:cs="Times New Roman"/>
          <w:position w:val="1"/>
        </w:rPr>
        <w:t>。若表或圖過大，且不適合分為數頁編排，則可用折頁的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>方式處理，或以較小之字形如</w:t>
      </w:r>
      <w:r w:rsidRPr="00CF0470">
        <w:rPr>
          <w:rFonts w:ascii="Times New Roman" w:eastAsia="標楷體" w:hAnsi="Times New Roman" w:cs="Times New Roman"/>
        </w:rPr>
        <w:t>10pt</w:t>
      </w:r>
      <w:r w:rsidRPr="00CF0470">
        <w:rPr>
          <w:rFonts w:ascii="Times New Roman" w:eastAsia="標楷體" w:hAnsi="Times New Roman" w:cs="Times New Roman"/>
          <w:position w:val="1"/>
        </w:rPr>
        <w:t>、</w:t>
      </w:r>
      <w:r w:rsidRPr="00CF0470">
        <w:rPr>
          <w:rFonts w:ascii="Times New Roman" w:eastAsia="標楷體" w:hAnsi="Times New Roman" w:cs="Times New Roman"/>
        </w:rPr>
        <w:t>9pt</w:t>
      </w:r>
      <w:r w:rsidRPr="00CF0470">
        <w:rPr>
          <w:rFonts w:ascii="Times New Roman" w:eastAsia="標楷體" w:hAnsi="Times New Roman" w:cs="Times New Roman"/>
          <w:position w:val="1"/>
        </w:rPr>
        <w:t>等處理。</w:t>
      </w:r>
    </w:p>
    <w:p w:rsidR="00DA7927" w:rsidRPr="00CF0470" w:rsidRDefault="00DA7927">
      <w:pPr>
        <w:spacing w:line="364" w:lineRule="auto"/>
        <w:jc w:val="both"/>
        <w:rPr>
          <w:rFonts w:ascii="Times New Roman" w:eastAsia="標楷體" w:hAnsi="Times New Roman" w:cs="Times New Roman"/>
        </w:rPr>
        <w:sectPr w:rsidR="00DA7927" w:rsidRPr="00CF0470">
          <w:pgSz w:w="11910" w:h="16840"/>
          <w:pgMar w:top="1360" w:right="1200" w:bottom="1240" w:left="1680" w:header="0" w:footer="1060" w:gutter="0"/>
          <w:cols w:space="720"/>
        </w:sectPr>
      </w:pPr>
    </w:p>
    <w:p w:rsidR="00DA7927" w:rsidRPr="00CF0470" w:rsidRDefault="00CB0854">
      <w:pPr>
        <w:pStyle w:val="3"/>
        <w:numPr>
          <w:ilvl w:val="1"/>
          <w:numId w:val="2"/>
        </w:numPr>
        <w:tabs>
          <w:tab w:val="left" w:pos="1378"/>
        </w:tabs>
        <w:spacing w:line="512" w:lineRule="exact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w w:val="95"/>
          <w:position w:val="1"/>
        </w:rPr>
        <w:lastRenderedPageBreak/>
        <w:t>標題</w:t>
      </w:r>
    </w:p>
    <w:p w:rsidR="00DA7927" w:rsidRPr="00CF0470" w:rsidRDefault="00CB0854">
      <w:pPr>
        <w:pStyle w:val="a3"/>
        <w:tabs>
          <w:tab w:val="left" w:leader="hyphen" w:pos="3660"/>
        </w:tabs>
        <w:spacing w:before="137" w:line="367" w:lineRule="auto"/>
        <w:ind w:left="305" w:right="224" w:firstLine="45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1"/>
        </w:rPr>
        <w:t>每個表與圖均應有一個簡潔的標</w:t>
      </w:r>
      <w:r w:rsidRPr="00CF0470">
        <w:rPr>
          <w:rFonts w:ascii="Times New Roman" w:eastAsia="標楷體" w:hAnsi="Times New Roman" w:cs="Times New Roman"/>
          <w:spacing w:val="13"/>
          <w:position w:val="1"/>
        </w:rPr>
        <w:t>題</w:t>
      </w:r>
      <w:r w:rsidRPr="00CF0470">
        <w:rPr>
          <w:rFonts w:ascii="Times New Roman" w:eastAsia="標楷體" w:hAnsi="Times New Roman" w:cs="Times New Roman"/>
        </w:rPr>
        <w:t>(caption)</w:t>
      </w:r>
      <w:r w:rsidRPr="00CF0470">
        <w:rPr>
          <w:rFonts w:ascii="Times New Roman" w:eastAsia="標楷體" w:hAnsi="Times New Roman" w:cs="Times New Roman"/>
          <w:position w:val="1"/>
        </w:rPr>
        <w:t>。標題不得使用縮寫。表與圖的</w:t>
      </w:r>
      <w:r w:rsidRPr="00CF0470">
        <w:rPr>
          <w:rFonts w:ascii="Times New Roman" w:eastAsia="標楷體" w:hAnsi="Times New Roman" w:cs="Times New Roman"/>
          <w:spacing w:val="11"/>
        </w:rPr>
        <w:t>標題採</w:t>
      </w:r>
      <w:r w:rsidRPr="00CF0470">
        <w:rPr>
          <w:rFonts w:ascii="Times New Roman" w:eastAsia="標楷體" w:hAnsi="Times New Roman" w:cs="Times New Roman"/>
        </w:rPr>
        <w:t>用</w:t>
      </w:r>
      <w:r w:rsidRPr="00CF0470">
        <w:rPr>
          <w:rFonts w:ascii="Times New Roman" w:eastAsia="標楷體" w:hAnsi="Times New Roman" w:cs="Times New Roman"/>
          <w:spacing w:val="11"/>
        </w:rPr>
        <w:t>與本文</w:t>
      </w:r>
      <w:r w:rsidRPr="00CF0470">
        <w:rPr>
          <w:rFonts w:ascii="Times New Roman" w:eastAsia="標楷體" w:hAnsi="Times New Roman" w:cs="Times New Roman"/>
        </w:rPr>
        <w:t>相同</w:t>
      </w:r>
      <w:r w:rsidRPr="00CF0470">
        <w:rPr>
          <w:rFonts w:ascii="Times New Roman" w:eastAsia="標楷體" w:hAnsi="Times New Roman" w:cs="Times New Roman"/>
          <w:spacing w:val="11"/>
        </w:rPr>
        <w:t>的字</w:t>
      </w:r>
      <w:r w:rsidRPr="00CF0470">
        <w:rPr>
          <w:rFonts w:ascii="Times New Roman" w:eastAsia="標楷體" w:hAnsi="Times New Roman" w:cs="Times New Roman"/>
        </w:rPr>
        <w:t>型</w:t>
      </w:r>
      <w:r w:rsidRPr="00CF0470">
        <w:rPr>
          <w:rFonts w:ascii="Times New Roman" w:eastAsia="標楷體" w:hAnsi="Times New Roman" w:cs="Times New Roman"/>
        </w:rPr>
        <w:tab/>
      </w:r>
      <w:r w:rsidRPr="00CF0470">
        <w:rPr>
          <w:rFonts w:ascii="Times New Roman" w:eastAsia="標楷體" w:hAnsi="Times New Roman" w:cs="Times New Roman"/>
          <w:spacing w:val="11"/>
          <w:u w:val="single"/>
        </w:rPr>
        <w:t>標</w:t>
      </w:r>
      <w:r w:rsidRPr="00CF0470">
        <w:rPr>
          <w:rFonts w:ascii="Times New Roman" w:eastAsia="標楷體" w:hAnsi="Times New Roman" w:cs="Times New Roman"/>
          <w:u w:val="single"/>
        </w:rPr>
        <w:t>楷</w:t>
      </w:r>
      <w:r w:rsidRPr="00CF0470">
        <w:rPr>
          <w:rFonts w:ascii="Times New Roman" w:eastAsia="標楷體" w:hAnsi="Times New Roman" w:cs="Times New Roman"/>
          <w:spacing w:val="12"/>
          <w:u w:val="single"/>
        </w:rPr>
        <w:t>體</w:t>
      </w:r>
      <w:r w:rsidRPr="00CF0470">
        <w:rPr>
          <w:rFonts w:ascii="Times New Roman" w:eastAsia="標楷體" w:hAnsi="Times New Roman" w:cs="Times New Roman"/>
          <w:spacing w:val="11"/>
        </w:rPr>
        <w:t>字</w:t>
      </w:r>
      <w:r w:rsidRPr="00CF0470">
        <w:rPr>
          <w:rFonts w:ascii="Times New Roman" w:eastAsia="標楷體" w:hAnsi="Times New Roman" w:cs="Times New Roman"/>
        </w:rPr>
        <w:t>型</w:t>
      </w:r>
      <w:r w:rsidRPr="00CF0470">
        <w:rPr>
          <w:rFonts w:ascii="Times New Roman" w:eastAsia="標楷體" w:hAnsi="Times New Roman" w:cs="Times New Roman"/>
          <w:spacing w:val="11"/>
        </w:rPr>
        <w:t>（或</w:t>
      </w:r>
      <w:r w:rsidRPr="00CF0470">
        <w:rPr>
          <w:rFonts w:ascii="Times New Roman" w:eastAsia="標楷體" w:hAnsi="Times New Roman" w:cs="Times New Roman"/>
          <w:spacing w:val="13"/>
        </w:rPr>
        <w:t>英</w:t>
      </w:r>
      <w:r w:rsidRPr="00CF0470">
        <w:rPr>
          <w:rFonts w:ascii="Times New Roman" w:eastAsia="標楷體" w:hAnsi="Times New Roman" w:cs="Times New Roman"/>
        </w:rPr>
        <w:t>文</w:t>
      </w:r>
      <w:r w:rsidRPr="00CF0470">
        <w:rPr>
          <w:rFonts w:ascii="Times New Roman" w:eastAsia="標楷體" w:hAnsi="Times New Roman" w:cs="Times New Roman"/>
          <w:spacing w:val="11"/>
        </w:rPr>
        <w:t>的新羅</w:t>
      </w:r>
      <w:r w:rsidRPr="00CF0470">
        <w:rPr>
          <w:rFonts w:ascii="Times New Roman" w:eastAsia="標楷體" w:hAnsi="Times New Roman" w:cs="Times New Roman"/>
        </w:rPr>
        <w:t>馬字</w:t>
      </w:r>
      <w:r w:rsidRPr="00CF0470">
        <w:rPr>
          <w:rFonts w:ascii="Times New Roman" w:eastAsia="標楷體" w:hAnsi="Times New Roman" w:cs="Times New Roman"/>
          <w:spacing w:val="11"/>
        </w:rPr>
        <w:t>型</w:t>
      </w:r>
      <w:r w:rsidRPr="00CF0470">
        <w:rPr>
          <w:rFonts w:ascii="Times New Roman" w:eastAsia="標楷體" w:hAnsi="Times New Roman" w:cs="Times New Roman"/>
          <w:spacing w:val="-113"/>
        </w:rPr>
        <w:t>）</w:t>
      </w:r>
      <w:r w:rsidRPr="00CF0470">
        <w:rPr>
          <w:rFonts w:ascii="Times New Roman" w:eastAsia="標楷體" w:hAnsi="Times New Roman" w:cs="Times New Roman"/>
          <w:spacing w:val="11"/>
        </w:rPr>
        <w:t>。英文</w:t>
      </w:r>
      <w:r w:rsidRPr="00CF0470">
        <w:rPr>
          <w:rFonts w:ascii="Times New Roman" w:eastAsia="標楷體" w:hAnsi="Times New Roman" w:cs="Times New Roman"/>
        </w:rPr>
        <w:t>的表</w:t>
      </w:r>
    </w:p>
    <w:p w:rsidR="00DA7927" w:rsidRPr="00CF0470" w:rsidRDefault="00CB0854">
      <w:pPr>
        <w:pStyle w:val="a3"/>
        <w:spacing w:line="305" w:lineRule="exact"/>
        <w:ind w:left="305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t>與圖標題後得加上句點，但中文不加。</w:t>
      </w:r>
    </w:p>
    <w:p w:rsidR="00DA7927" w:rsidRPr="00CF0470" w:rsidRDefault="00CB0854">
      <w:pPr>
        <w:pStyle w:val="a3"/>
        <w:spacing w:before="158" w:line="364" w:lineRule="auto"/>
        <w:ind w:left="305" w:right="209" w:firstLine="453"/>
        <w:jc w:val="both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1"/>
        </w:rPr>
        <w:t>表標題的排列方式為向表上方置中、距離另加約</w:t>
      </w:r>
      <w:r w:rsidRPr="00CF0470">
        <w:rPr>
          <w:rFonts w:ascii="Times New Roman" w:eastAsia="標楷體" w:hAnsi="Times New Roman" w:cs="Times New Roman"/>
        </w:rPr>
        <w:t>6pt</w:t>
      </w:r>
      <w:r w:rsidRPr="00CF0470">
        <w:rPr>
          <w:rFonts w:ascii="Times New Roman" w:eastAsia="標楷體" w:hAnsi="Times New Roman" w:cs="Times New Roman"/>
          <w:position w:val="1"/>
        </w:rPr>
        <w:t>、對齊該表。圖標題的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  <w:position w:val="1"/>
        </w:rPr>
        <w:t>排列方式為向圖下方置中、距離另加約</w:t>
      </w:r>
      <w:r w:rsidRPr="00CF0470">
        <w:rPr>
          <w:rFonts w:ascii="Times New Roman" w:eastAsia="標楷體" w:hAnsi="Times New Roman" w:cs="Times New Roman"/>
        </w:rPr>
        <w:t>6pt</w:t>
      </w:r>
      <w:r w:rsidRPr="00CF0470">
        <w:rPr>
          <w:rFonts w:ascii="Times New Roman" w:eastAsia="標楷體" w:hAnsi="Times New Roman" w:cs="Times New Roman"/>
          <w:position w:val="1"/>
        </w:rPr>
        <w:t>、對齊該圖。使用</w:t>
      </w:r>
      <w:r w:rsidRPr="00CF0470">
        <w:rPr>
          <w:rFonts w:ascii="Times New Roman" w:eastAsia="標楷體" w:hAnsi="Times New Roman" w:cs="Times New Roman"/>
        </w:rPr>
        <w:t>WinWord</w:t>
      </w:r>
      <w:r w:rsidRPr="00CF0470">
        <w:rPr>
          <w:rFonts w:ascii="Times New Roman" w:eastAsia="標楷體" w:hAnsi="Times New Roman" w:cs="Times New Roman"/>
          <w:position w:val="1"/>
        </w:rPr>
        <w:t>時，標題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  <w:spacing w:val="-7"/>
          <w:position w:val="1"/>
        </w:rPr>
        <w:t>與圖或表之距離於「格式」中之「段落」、以「段落間距」設定。例如表</w:t>
      </w:r>
      <w:r w:rsidRPr="00CF0470">
        <w:rPr>
          <w:rFonts w:ascii="Times New Roman" w:eastAsia="標楷體" w:hAnsi="Times New Roman" w:cs="Times New Roman"/>
        </w:rPr>
        <w:t>3.1</w:t>
      </w:r>
      <w:r w:rsidRPr="00CF0470">
        <w:rPr>
          <w:rFonts w:ascii="Times New Roman" w:eastAsia="標楷體" w:hAnsi="Times New Roman" w:cs="Times New Roman"/>
          <w:position w:val="1"/>
        </w:rPr>
        <w:t>及圖</w:t>
      </w:r>
      <w:r w:rsidRPr="00CF0470">
        <w:rPr>
          <w:rFonts w:ascii="Times New Roman" w:eastAsia="標楷體" w:hAnsi="Times New Roman" w:cs="Times New Roman"/>
        </w:rPr>
        <w:t>3.2</w:t>
      </w:r>
      <w:r w:rsidRPr="00CF0470">
        <w:rPr>
          <w:rFonts w:ascii="Times New Roman" w:eastAsia="標楷體" w:hAnsi="Times New Roman" w:cs="Times New Roman"/>
          <w:position w:val="1"/>
        </w:rPr>
        <w:t>所示。</w:t>
      </w:r>
    </w:p>
    <w:p w:rsidR="00DA7927" w:rsidRPr="00CF0470" w:rsidRDefault="00DA7927">
      <w:pPr>
        <w:pStyle w:val="a3"/>
        <w:spacing w:before="8"/>
        <w:rPr>
          <w:rFonts w:ascii="Times New Roman" w:eastAsia="標楷體" w:hAnsi="Times New Roman" w:cs="Times New Roman"/>
          <w:sz w:val="32"/>
        </w:rPr>
      </w:pPr>
    </w:p>
    <w:p w:rsidR="00DA7927" w:rsidRPr="00CF0470" w:rsidRDefault="00CB0854">
      <w:pPr>
        <w:pStyle w:val="a3"/>
        <w:ind w:left="60"/>
        <w:jc w:val="center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pict>
          <v:group id="_x0000_s1097" style="position:absolute;left:0;text-align:left;margin-left:188.7pt;margin-top:181.5pt;width:226.4pt;height:111.55pt;z-index:-15988736;mso-position-horizontal-relative:page" coordorigin="3774,3630" coordsize="4528,2231">
            <v:shape id="_x0000_s1174" style="position:absolute;left:3783;top:5725;width:4509;height:126" coordorigin="3783,5726" coordsize="4509,126" path="m8292,5726r-4343,l3783,5851r4343,l8292,5726xe" fillcolor="gray" stroked="f">
              <v:path arrowok="t"/>
            </v:shape>
            <v:shape id="_x0000_s1173" style="position:absolute;left:3783;top:3639;width:4509;height:2212" coordorigin="3783,3639" coordsize="4509,2212" path="m8292,3639r-4343,l3949,3640r-166,124l3783,5851r166,-125l5050,5726r,-301l5292,5425r,301l6136,5726r,-301l6136,5279r242,l6378,5425r,301l7222,5726r,-301l7462,5425r,301l8292,5726r,-301l8292,5279r,-1308l8292,3639xe" fillcolor="#e2e2e2" stroked="f">
              <v:path arrowok="t"/>
            </v:shape>
            <v:shape id="_x0000_s1172" style="position:absolute;left:3783;top:5725;width:4509;height:126" coordorigin="3783,5726" coordsize="4509,126" path="m8292,5726r-166,125l3783,5851r166,-125l8292,5726xe" filled="f" strokeweight=".33467mm">
              <v:path arrowok="t"/>
            </v:shape>
            <v:shape id="_x0000_s1171" style="position:absolute;left:3783;top:3639;width:4509;height:2212" coordorigin="3783,3639" coordsize="4509,2212" o:spt="100" adj="0,,0" path="m3783,5851r,-2087l3949,3640r,2086l3783,5851t166,-125l8292,5726r,-2087l3949,3639r,2087e" filled="f" strokecolor="gray" strokeweight=".3355mm">
              <v:stroke joinstyle="round"/>
              <v:formulas/>
              <v:path arrowok="t" o:connecttype="segments"/>
            </v:shape>
            <v:shape id="_x0000_s1170" style="position:absolute;left:4205;top:5300;width:166;height:551" coordorigin="4205,5300" coordsize="166,551" path="m4371,5300r-166,125l4205,5851r166,-125l4371,5300xe" fillcolor="#404080" stroked="f">
              <v:path arrowok="t"/>
            </v:shape>
            <v:shape id="_x0000_s1169" style="position:absolute;left:4205;top:5300;width:166;height:551" coordorigin="4205,5300" coordsize="166,551" path="m4205,5851r,-426l4371,5300r,426l4205,5851xe" filled="f" strokeweight=".33622mm">
              <v:path arrowok="t"/>
            </v:shape>
            <v:rect id="_x0000_s1168" style="position:absolute;left:3965;top:5425;width:240;height:426" fillcolor="#8080ff" stroked="f"/>
            <v:rect id="_x0000_s1167" style="position:absolute;left:3965;top:5425;width:240;height:426" filled="f" strokeweight=".33594mm"/>
            <v:shape id="_x0000_s1166" style="position:absolute;left:3965;top:5300;width:405;height:125" coordorigin="3966,5300" coordsize="405,125" path="m4371,5300r-240,l3966,5425r239,l4371,5300xe" fillcolor="#5f5fbe" stroked="f">
              <v:path arrowok="t"/>
            </v:shape>
            <v:shape id="_x0000_s1165" style="position:absolute;left:3965;top:5300;width:405;height:125" coordorigin="3966,5300" coordsize="405,125" path="m4205,5425r166,-125l4131,5300r-165,125l4205,5425xe" filled="f" strokeweight=".33481mm">
              <v:path arrowok="t"/>
            </v:shape>
            <v:shape id="_x0000_s1164" style="position:absolute;left:4447;top:5088;width:166;height:762" coordorigin="4447,5089" coordsize="166,762" path="m4613,5089r-166,125l4447,5851r166,-125l4613,5089xe" fillcolor="#400f2f" stroked="f">
              <v:path arrowok="t"/>
            </v:shape>
            <v:shape id="_x0000_s1163" style="position:absolute;left:4447;top:5088;width:166;height:762" coordorigin="4447,5089" coordsize="166,762" path="m4447,5851r,-637l4613,5089r,637l4447,5851xe" filled="f" strokeweight=".33628mm">
              <v:path arrowok="t"/>
            </v:shape>
            <v:rect id="_x0000_s1162" style="position:absolute;left:4205;top:5213;width:243;height:637" fillcolor="#801f5f" stroked="f"/>
            <v:rect id="_x0000_s1161" style="position:absolute;left:4205;top:5213;width:243;height:637" filled="f" strokeweight=".33614mm"/>
            <v:shape id="_x0000_s1160" style="position:absolute;left:4205;top:5088;width:408;height:126" coordorigin="4205,5089" coordsize="408,126" path="m4613,5089r-242,l4205,5214r242,l4613,5089xe" fillcolor="#5f1747" stroked="f">
              <v:path arrowok="t"/>
            </v:shape>
            <v:shape id="_x0000_s1159" style="position:absolute;left:4205;top:5088;width:408;height:126" coordorigin="4205,5089" coordsize="408,126" path="m4447,5214r166,-125l4371,5089r-166,125l4447,5214xe" filled="f" strokeweight=".33481mm">
              <v:path arrowok="t"/>
            </v:shape>
            <v:shape id="_x0000_s1158" style="position:absolute;left:4689;top:4769;width:163;height:1082" coordorigin="4690,4769" coordsize="163,1082" path="m4853,4769r-163,125l4690,5851r163,-125l4853,4769xe" fillcolor="#80805f" stroked="f">
              <v:path arrowok="t"/>
            </v:shape>
            <v:shape id="_x0000_s1157" style="position:absolute;left:4689;top:4769;width:163;height:1082" coordorigin="4690,4769" coordsize="163,1082" path="m4690,5851r,-957l4853,4769r,957l4690,5851xe" filled="f" strokeweight=".33631mm">
              <v:path arrowok="t"/>
            </v:shape>
            <v:rect id="_x0000_s1156" style="position:absolute;left:4447;top:4894;width:243;height:957" fillcolor="#ffffc0" stroked="f"/>
            <v:rect id="_x0000_s1155" style="position:absolute;left:4447;top:4894;width:243;height:957" filled="f" strokeweight=".33625mm"/>
            <v:shape id="_x0000_s1154" style="position:absolute;left:4447;top:4769;width:406;height:126" coordorigin="4447,4769" coordsize="406,126" path="m4853,4769r-240,l4447,4894r243,l4853,4769xe" fillcolor="#bebe90" stroked="f">
              <v:path arrowok="t"/>
            </v:shape>
            <v:shape id="_x0000_s1153" style="position:absolute;left:4447;top:4769;width:406;height:126" coordorigin="4447,4769" coordsize="406,126" path="m4690,4894r163,-125l4613,4769r-166,125l4690,4894xe" filled="f" strokeweight=".33481mm">
              <v:path arrowok="t"/>
            </v:shape>
            <v:shape id="_x0000_s1152" style="position:absolute;left:5291;top:5153;width:166;height:698" coordorigin="5292,5154" coordsize="166,698" path="m5457,5154r-165,125l5292,5851r165,-125l5457,5154xe" fillcolor="#404080" stroked="f">
              <v:path arrowok="t"/>
            </v:shape>
            <v:shape id="_x0000_s1151" style="position:absolute;left:5291;top:5153;width:166;height:698" coordorigin="5292,5154" coordsize="166,698" path="m5292,5851r,-572l5457,5154r,572l5292,5851xe" filled="f" strokeweight=".33628mm">
              <v:path arrowok="t"/>
            </v:shape>
            <v:rect id="_x0000_s1150" style="position:absolute;left:5049;top:5278;width:243;height:573" fillcolor="#8080ff" stroked="f"/>
            <v:rect id="_x0000_s1149" style="position:absolute;left:5049;top:5278;width:243;height:573" filled="f" strokeweight=".33611mm"/>
            <v:shape id="_x0000_s1148" style="position:absolute;left:5049;top:5153;width:408;height:126" coordorigin="5050,5154" coordsize="408,126" path="m5457,5154r-242,l5050,5279r242,l5457,5154xe" fillcolor="#5f5fbe" stroked="f">
              <v:path arrowok="t"/>
            </v:shape>
            <v:shape id="_x0000_s1147" style="position:absolute;left:5049;top:5153;width:408;height:126" coordorigin="5050,5154" coordsize="408,126" path="m5292,5279r165,-125l5215,5154r-165,125l5292,5279xe" filled="f" strokeweight=".33481mm">
              <v:path arrowok="t"/>
            </v:shape>
            <v:shape id="_x0000_s1146" style="position:absolute;left:5533;top:4920;width:164;height:931" coordorigin="5534,4921" coordsize="164,931" path="m5697,4921r-163,125l5534,5851r163,-125l5697,4921xe" fillcolor="#400f2f" stroked="f">
              <v:path arrowok="t"/>
            </v:shape>
            <v:shape id="_x0000_s1145" style="position:absolute;left:5533;top:4920;width:164;height:931" coordorigin="5534,4921" coordsize="164,931" path="m5534,5851r,-805l5697,4921r,805l5534,5851xe" filled="f" strokeweight=".33631mm">
              <v:path arrowok="t"/>
            </v:shape>
            <v:rect id="_x0000_s1144" style="position:absolute;left:5291;top:5045;width:243;height:806" fillcolor="#801f5f" stroked="f"/>
            <v:rect id="_x0000_s1143" style="position:absolute;left:5291;top:5045;width:243;height:806" filled="f" strokeweight=".33622mm"/>
            <v:shape id="_x0000_s1142" style="position:absolute;left:5291;top:4920;width:406;height:126" coordorigin="5292,4921" coordsize="406,126" path="m5697,4921r-240,l5292,5046r242,l5697,4921xe" fillcolor="#5f1747" stroked="f">
              <v:path arrowok="t"/>
            </v:shape>
            <v:shape id="_x0000_s1141" style="position:absolute;left:5291;top:4920;width:406;height:126" coordorigin="5292,4921" coordsize="406,126" path="m5534,5046r163,-125l5457,4921r-165,125l5534,5046xe" filled="f" strokeweight=".33481mm">
              <v:path arrowok="t"/>
            </v:shape>
            <v:shape id="_x0000_s1140" style="position:absolute;left:5773;top:4747;width:166;height:1104" coordorigin="5774,4747" coordsize="166,1104" path="m5939,4747r-165,125l5774,5851r165,-125l5939,4747xe" fillcolor="#80805f" stroked="f">
              <v:path arrowok="t"/>
            </v:shape>
            <v:shape id="_x0000_s1139" style="position:absolute;left:5773;top:4747;width:166;height:1104" coordorigin="5774,4747" coordsize="166,1104" path="m5774,5851r,-979l5939,4747r,979l5774,5851xe" filled="f" strokeweight=".33631mm">
              <v:path arrowok="t"/>
            </v:shape>
            <v:rect id="_x0000_s1138" style="position:absolute;left:5533;top:4872;width:241;height:979" fillcolor="#ffffc0" stroked="f"/>
            <v:rect id="_x0000_s1137" style="position:absolute;left:5533;top:4872;width:241;height:979" filled="f" strokeweight=".33625mm"/>
            <v:shape id="_x0000_s1136" style="position:absolute;left:5533;top:4747;width:406;height:126" coordorigin="5534,4747" coordsize="406,126" path="m5939,4747r-242,l5534,4872r240,l5939,4747xe" fillcolor="#bebe90" stroked="f">
              <v:path arrowok="t"/>
            </v:shape>
            <v:shape id="_x0000_s1135" style="position:absolute;left:5533;top:4747;width:406;height:126" coordorigin="5534,4747" coordsize="406,126" path="m5774,4872r165,-125l5697,4747r-163,125l5774,4872xe" filled="f" strokeweight=".33481mm">
              <v:path arrowok="t"/>
            </v:shape>
            <v:shape id="_x0000_s1134" style="position:absolute;left:6378;top:3845;width:163;height:2005" coordorigin="6378,3846" coordsize="163,2005" path="m6541,3846r-163,125l6378,5851r163,-125l6541,3846xe" fillcolor="#404080" stroked="f">
              <v:path arrowok="t"/>
            </v:shape>
            <v:shape id="_x0000_s1133" style="position:absolute;left:6378;top:3845;width:163;height:2005" coordorigin="6378,3846" coordsize="163,2005" path="m6378,5851r,-1880l6541,3846r,1880l6378,5851xe" filled="f" strokeweight=".33633mm">
              <v:path arrowok="t"/>
            </v:shape>
            <v:rect id="_x0000_s1132" style="position:absolute;left:6135;top:3970;width:243;height:1880" fillcolor="#8080ff" stroked="f"/>
            <v:rect id="_x0000_s1131" style="position:absolute;left:6135;top:3970;width:243;height:1880" filled="f" strokeweight=".33633mm"/>
            <v:shape id="_x0000_s1130" style="position:absolute;left:6135;top:3845;width:406;height:125" coordorigin="6136,3846" coordsize="406,125" path="m6541,3846r-240,l6136,3971r242,l6541,3846xe" fillcolor="#5f5fbe" stroked="f">
              <v:path arrowok="t"/>
            </v:shape>
            <v:shape id="_x0000_s1129" style="position:absolute;left:6135;top:3845;width:406;height:125" coordorigin="6136,3846" coordsize="406,125" path="m6378,3971r163,-125l6301,3846r-165,125l6378,3971xe" filled="f" strokeweight=".33481mm">
              <v:path arrowok="t"/>
            </v:shape>
            <v:shape id="_x0000_s1128" style="position:absolute;left:6617;top:5004;width:166;height:846" coordorigin="6618,5005" coordsize="166,846" path="m6783,5005r-165,125l6618,5851r165,-125l6783,5005xe" fillcolor="#400f2f" stroked="f">
              <v:path arrowok="t"/>
            </v:shape>
            <v:shape id="_x0000_s1127" style="position:absolute;left:6617;top:5004;width:166;height:846" coordorigin="6618,5005" coordsize="166,846" path="m6618,5851r,-721l6783,5005r,721l6618,5851xe" filled="f" strokeweight=".33631mm">
              <v:path arrowok="t"/>
            </v:shape>
            <v:rect id="_x0000_s1126" style="position:absolute;left:6378;top:5129;width:240;height:721" fillcolor="#801f5f" stroked="f"/>
            <v:rect id="_x0000_s1125" style="position:absolute;left:6378;top:5129;width:240;height:721" filled="f" strokeweight=".33619mm"/>
            <v:shape id="_x0000_s1124" style="position:absolute;left:6378;top:5004;width:406;height:126" coordorigin="6378,5005" coordsize="406,126" path="m6783,5005r-242,l6378,5130r240,l6783,5005xe" fillcolor="#5f1747" stroked="f">
              <v:path arrowok="t"/>
            </v:shape>
            <v:shape id="_x0000_s1123" style="position:absolute;left:6378;top:5004;width:406;height:126" coordorigin="6378,5005" coordsize="406,126" path="m6618,5130r165,-125l6541,5005r-163,125l6618,5130xe" filled="f" strokeweight=".33481mm">
              <v:path arrowok="t"/>
            </v:shape>
            <v:shape id="_x0000_s1122" style="position:absolute;left:6860;top:4785;width:166;height:1065" coordorigin="6860,4786" coordsize="166,1065" path="m7025,4786r-165,125l6860,5851r165,-125l7025,4786xe" fillcolor="#80805f" stroked="f">
              <v:path arrowok="t"/>
            </v:shape>
            <v:shape id="_x0000_s1121" style="position:absolute;left:6860;top:4785;width:166;height:1065" coordorigin="6860,4786" coordsize="166,1065" path="m6860,5851r,-940l7025,4786r,940l6860,5851xe" filled="f" strokeweight=".33631mm">
              <v:path arrowok="t"/>
            </v:shape>
            <v:rect id="_x0000_s1120" style="position:absolute;left:6617;top:4910;width:243;height:940" fillcolor="#ffffc0" stroked="f"/>
            <v:rect id="_x0000_s1119" style="position:absolute;left:6617;top:4910;width:243;height:940" filled="f" strokeweight=".33625mm"/>
            <v:shape id="_x0000_s1118" style="position:absolute;left:6617;top:4785;width:408;height:126" coordorigin="6618,4786" coordsize="408,126" path="m7025,4786r-242,l6618,4911r242,l7025,4786xe" fillcolor="#bebe90" stroked="f">
              <v:path arrowok="t"/>
            </v:shape>
            <v:shape id="_x0000_s1117" style="position:absolute;left:6617;top:4785;width:408;height:126" coordorigin="6618,4786" coordsize="408,126" path="m6860,4911r165,-125l6783,4786r-165,125l6860,4911xe" filled="f" strokeweight=".33481mm">
              <v:path arrowok="t"/>
            </v:shape>
            <v:shape id="_x0000_s1116" style="position:absolute;left:7462;top:5300;width:166;height:551" coordorigin="7462,5300" coordsize="166,551" path="m7627,5300r-165,125l7462,5851r165,-125l7627,5300xe" fillcolor="#404080" stroked="f">
              <v:path arrowok="t"/>
            </v:shape>
            <v:shape id="_x0000_s1115" style="position:absolute;left:7462;top:5300;width:166;height:551" coordorigin="7462,5300" coordsize="166,551" path="m7462,5851r,-426l7627,5300r,426l7462,5851xe" filled="f" strokeweight=".33622mm">
              <v:path arrowok="t"/>
            </v:shape>
            <v:rect id="_x0000_s1114" style="position:absolute;left:7222;top:5425;width:241;height:426" fillcolor="#8080ff" stroked="f"/>
            <v:rect id="_x0000_s1113" style="position:absolute;left:7222;top:5425;width:241;height:426" filled="f" strokeweight=".33594mm"/>
            <v:shape id="_x0000_s1112" style="position:absolute;left:7222;top:5300;width:406;height:125" coordorigin="7222,5300" coordsize="406,125" path="m7627,5300r-242,l7222,5425r240,l7627,5300xe" fillcolor="#5f5fbe" stroked="f">
              <v:path arrowok="t"/>
            </v:shape>
            <v:shape id="_x0000_s1111" style="position:absolute;left:7222;top:5300;width:406;height:125" coordorigin="7222,5300" coordsize="406,125" path="m7462,5425r165,-125l7385,5300r-163,125l7462,5425xe" filled="f" strokeweight=".33481mm">
              <v:path arrowok="t"/>
            </v:shape>
            <v:shape id="_x0000_s1110" style="position:absolute;left:7704;top:5066;width:166;height:784" coordorigin="7704,5067" coordsize="166,784" path="m7870,5067r-166,125l7704,5851r166,-125l7870,5067xe" fillcolor="#400f2f" stroked="f">
              <v:path arrowok="t"/>
            </v:shape>
            <v:shape id="_x0000_s1109" style="position:absolute;left:7704;top:5066;width:166;height:784" coordorigin="7704,5067" coordsize="166,784" path="m7704,5851r,-659l7870,5067r,659l7704,5851xe" filled="f" strokeweight=".33628mm">
              <v:path arrowok="t"/>
            </v:shape>
            <v:rect id="_x0000_s1108" style="position:absolute;left:7462;top:5191;width:243;height:659" fillcolor="#801f5f" stroked="f"/>
            <v:rect id="_x0000_s1107" style="position:absolute;left:7462;top:5191;width:243;height:659" filled="f" strokeweight=".33617mm"/>
            <v:shape id="_x0000_s1106" style="position:absolute;left:7462;top:5066;width:408;height:126" coordorigin="7462,5067" coordsize="408,126" path="m7870,5067r-243,l7462,5192r242,l7870,5067xe" fillcolor="#5f1747" stroked="f">
              <v:path arrowok="t"/>
            </v:shape>
            <v:shape id="_x0000_s1105" style="position:absolute;left:7462;top:5066;width:408;height:126" coordorigin="7462,5067" coordsize="408,126" path="m7704,5192r166,-125l7627,5067r-165,125l7704,5192xe" filled="f" strokeweight=".33481mm">
              <v:path arrowok="t"/>
            </v:shape>
            <v:shape id="_x0000_s1104" style="position:absolute;left:7944;top:4810;width:166;height:1041" coordorigin="7944,4810" coordsize="166,1041" path="m8110,4810r-166,125l7944,5851r166,-125l8110,4810xe" fillcolor="#80805f" stroked="f">
              <v:path arrowok="t"/>
            </v:shape>
            <v:shape id="_x0000_s1103" style="position:absolute;left:7944;top:4810;width:166;height:1041" coordorigin="7944,4810" coordsize="166,1041" path="m7944,5851r,-916l8110,4810r,916l7944,5851xe" filled="f" strokeweight=".33631mm">
              <v:path arrowok="t"/>
            </v:shape>
            <v:rect id="_x0000_s1102" style="position:absolute;left:7704;top:4935;width:241;height:916" fillcolor="#ffffc0" stroked="f"/>
            <v:rect id="_x0000_s1101" style="position:absolute;left:7704;top:4935;width:241;height:916" filled="f" strokeweight=".33625mm"/>
            <v:shape id="_x0000_s1100" style="position:absolute;left:7704;top:4810;width:406;height:126" coordorigin="7704,4810" coordsize="406,126" path="m8110,4810r-240,l7704,4935r240,l8110,4810xe" fillcolor="#bebe90" stroked="f">
              <v:path arrowok="t"/>
            </v:shape>
            <v:shape id="_x0000_s1099" style="position:absolute;left:3783;top:3764;width:4343;height:2087" coordorigin="3783,3764" coordsize="4343,2087" o:spt="100" adj="0,,0" path="m7944,4935r166,-125l7870,4810r-166,125l7944,4935xm3783,5851r,-2087m3819,5851r-36,m3819,5435r-36,m3819,5017r-36,m3819,4598r-36,m3819,4180r-36,m3819,3764r-36,m3783,5851r4343,e" filled="f" strokeweight=".3355mm">
              <v:stroke joinstyle="round"/>
              <v:formulas/>
              <v:path arrowok="t" o:connecttype="segments"/>
            </v:shape>
            <v:shape id="_x0000_s1098" style="position:absolute;left:3773;top:5832;width:4362;height:2" coordorigin="3774,5833" coordsize="4362,0" o:spt="100" adj="0,,0" path="m3774,5833r19,m4860,5833r19,m5947,5833r19,m7030,5833r19,m8117,5833r19,e" filled="f" strokeweight=".63489mm">
              <v:stroke joinstyle="round"/>
              <v:formulas/>
              <v:path arrowok="t" o:connecttype="segments"/>
            </v:shape>
            <w10:wrap anchorx="page"/>
          </v:group>
        </w:pict>
      </w:r>
      <w:r w:rsidRPr="00CF0470">
        <w:rPr>
          <w:rFonts w:ascii="Times New Roman" w:eastAsia="標楷體" w:hAnsi="Times New Roman" w:cs="Times New Roman"/>
          <w:position w:val="1"/>
        </w:rPr>
        <w:t>表</w:t>
      </w:r>
      <w:r w:rsidRPr="00CF0470">
        <w:rPr>
          <w:rFonts w:ascii="Times New Roman" w:eastAsia="標楷體" w:hAnsi="Times New Roman" w:cs="Times New Roman"/>
        </w:rPr>
        <w:t>3.1</w:t>
      </w:r>
      <w:r w:rsidRPr="00CF0470">
        <w:rPr>
          <w:rFonts w:ascii="Times New Roman" w:eastAsia="標楷體" w:hAnsi="Times New Roman" w:cs="Times New Roman"/>
          <w:spacing w:val="116"/>
        </w:rPr>
        <w:t xml:space="preserve"> </w:t>
      </w:r>
      <w:r w:rsidRPr="00CF0470">
        <w:rPr>
          <w:rFonts w:ascii="Times New Roman" w:eastAsia="標楷體" w:hAnsi="Times New Roman" w:cs="Times New Roman"/>
          <w:position w:val="1"/>
        </w:rPr>
        <w:t>子公司區域成長曲線</w:t>
      </w:r>
    </w:p>
    <w:p w:rsidR="00DA7927" w:rsidRPr="00CF0470" w:rsidRDefault="00DA7927">
      <w:pPr>
        <w:pStyle w:val="a3"/>
        <w:spacing w:before="1"/>
        <w:rPr>
          <w:rFonts w:ascii="Times New Roman" w:eastAsia="標楷體" w:hAnsi="Times New Roman" w:cs="Times New Roman"/>
          <w:sz w:val="23"/>
        </w:rPr>
      </w:pPr>
    </w:p>
    <w:tbl>
      <w:tblPr>
        <w:tblStyle w:val="TableNormal"/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561"/>
        <w:gridCol w:w="1561"/>
        <w:gridCol w:w="1561"/>
        <w:gridCol w:w="1442"/>
      </w:tblGrid>
      <w:tr w:rsidR="00DA7927" w:rsidRPr="00CF0470">
        <w:trPr>
          <w:trHeight w:val="465"/>
        </w:trPr>
        <w:tc>
          <w:tcPr>
            <w:tcW w:w="1320" w:type="dxa"/>
          </w:tcPr>
          <w:p w:rsidR="00DA7927" w:rsidRPr="00CF0470" w:rsidRDefault="00DA7927">
            <w:pPr>
              <w:pStyle w:val="TableParagraph"/>
              <w:spacing w:before="0"/>
              <w:ind w:left="0" w:right="0"/>
              <w:jc w:val="left"/>
              <w:rPr>
                <w:rFonts w:eastAsia="標楷體"/>
              </w:rPr>
            </w:pP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spacing w:before="64"/>
              <w:ind w:right="376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第一季</w:t>
            </w: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spacing w:before="64"/>
              <w:ind w:right="378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第二季</w:t>
            </w: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spacing w:before="64"/>
              <w:ind w:left="405" w:right="378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第三季</w:t>
            </w:r>
          </w:p>
        </w:tc>
        <w:tc>
          <w:tcPr>
            <w:tcW w:w="1442" w:type="dxa"/>
          </w:tcPr>
          <w:p w:rsidR="00DA7927" w:rsidRPr="00CF0470" w:rsidRDefault="00CB0854">
            <w:pPr>
              <w:pStyle w:val="TableParagraph"/>
              <w:spacing w:before="64"/>
              <w:ind w:left="345" w:right="321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第四季</w:t>
            </w:r>
          </w:p>
        </w:tc>
      </w:tr>
      <w:tr w:rsidR="00DA7927" w:rsidRPr="00CF0470">
        <w:trPr>
          <w:trHeight w:val="465"/>
        </w:trPr>
        <w:tc>
          <w:tcPr>
            <w:tcW w:w="1320" w:type="dxa"/>
          </w:tcPr>
          <w:p w:rsidR="00DA7927" w:rsidRPr="00CF0470" w:rsidRDefault="00CB0854">
            <w:pPr>
              <w:pStyle w:val="TableParagraph"/>
              <w:spacing w:before="64"/>
              <w:ind w:left="0" w:right="379"/>
              <w:jc w:val="right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台北</w:t>
            </w: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ind w:right="365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20.4</w:t>
            </w: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ind w:right="367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27.4</w:t>
            </w: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ind w:right="366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90</w:t>
            </w:r>
          </w:p>
        </w:tc>
        <w:tc>
          <w:tcPr>
            <w:tcW w:w="1442" w:type="dxa"/>
          </w:tcPr>
          <w:p w:rsidR="00DA7927" w:rsidRPr="00CF0470" w:rsidRDefault="00CB0854">
            <w:pPr>
              <w:pStyle w:val="TableParagraph"/>
              <w:ind w:left="345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20.4</w:t>
            </w:r>
          </w:p>
        </w:tc>
      </w:tr>
      <w:tr w:rsidR="00DA7927" w:rsidRPr="00CF0470">
        <w:trPr>
          <w:trHeight w:val="465"/>
        </w:trPr>
        <w:tc>
          <w:tcPr>
            <w:tcW w:w="1320" w:type="dxa"/>
          </w:tcPr>
          <w:p w:rsidR="00DA7927" w:rsidRPr="00CF0470" w:rsidRDefault="00CB0854">
            <w:pPr>
              <w:pStyle w:val="TableParagraph"/>
              <w:spacing w:before="64"/>
              <w:ind w:left="0" w:right="379"/>
              <w:jc w:val="right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台中</w:t>
            </w: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ind w:right="365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30.6</w:t>
            </w: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ind w:right="367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38.6</w:t>
            </w: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ind w:right="369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34.6</w:t>
            </w:r>
          </w:p>
        </w:tc>
        <w:tc>
          <w:tcPr>
            <w:tcW w:w="1442" w:type="dxa"/>
          </w:tcPr>
          <w:p w:rsidR="00DA7927" w:rsidRPr="00CF0470" w:rsidRDefault="00CB0854">
            <w:pPr>
              <w:pStyle w:val="TableParagraph"/>
              <w:ind w:left="345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31.6</w:t>
            </w:r>
          </w:p>
        </w:tc>
      </w:tr>
      <w:tr w:rsidR="00DA7927" w:rsidRPr="00CF0470">
        <w:trPr>
          <w:trHeight w:val="467"/>
        </w:trPr>
        <w:tc>
          <w:tcPr>
            <w:tcW w:w="1320" w:type="dxa"/>
          </w:tcPr>
          <w:p w:rsidR="00DA7927" w:rsidRPr="00CF0470" w:rsidRDefault="00CB0854">
            <w:pPr>
              <w:pStyle w:val="TableParagraph"/>
              <w:spacing w:before="64"/>
              <w:ind w:left="0" w:right="379"/>
              <w:jc w:val="right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台南</w:t>
            </w: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ind w:right="365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45.9</w:t>
            </w: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ind w:right="367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46.9</w:t>
            </w:r>
          </w:p>
        </w:tc>
        <w:tc>
          <w:tcPr>
            <w:tcW w:w="1561" w:type="dxa"/>
          </w:tcPr>
          <w:p w:rsidR="00DA7927" w:rsidRPr="00CF0470" w:rsidRDefault="00CB0854">
            <w:pPr>
              <w:pStyle w:val="TableParagraph"/>
              <w:ind w:right="366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45</w:t>
            </w:r>
          </w:p>
        </w:tc>
        <w:tc>
          <w:tcPr>
            <w:tcW w:w="1442" w:type="dxa"/>
          </w:tcPr>
          <w:p w:rsidR="00DA7927" w:rsidRPr="00CF0470" w:rsidRDefault="00CB0854">
            <w:pPr>
              <w:pStyle w:val="TableParagraph"/>
              <w:ind w:left="345"/>
              <w:rPr>
                <w:rFonts w:eastAsia="標楷體"/>
                <w:sz w:val="24"/>
              </w:rPr>
            </w:pPr>
            <w:r w:rsidRPr="00CF0470">
              <w:rPr>
                <w:rFonts w:eastAsia="標楷體"/>
                <w:sz w:val="24"/>
              </w:rPr>
              <w:t>43.9</w:t>
            </w:r>
          </w:p>
        </w:tc>
      </w:tr>
    </w:tbl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DA7927">
      <w:pPr>
        <w:pStyle w:val="a3"/>
        <w:rPr>
          <w:rFonts w:ascii="Times New Roman" w:eastAsia="標楷體" w:hAnsi="Times New Roman" w:cs="Times New Roman"/>
          <w:sz w:val="20"/>
        </w:rPr>
      </w:pPr>
    </w:p>
    <w:p w:rsidR="00DA7927" w:rsidRPr="00CF0470" w:rsidRDefault="00CB0854">
      <w:pPr>
        <w:pStyle w:val="a3"/>
        <w:spacing w:before="7"/>
        <w:rPr>
          <w:rFonts w:ascii="Times New Roman" w:eastAsia="標楷體" w:hAnsi="Times New Roman" w:cs="Times New Roman"/>
          <w:sz w:val="21"/>
        </w:rPr>
      </w:pPr>
      <w:r w:rsidRPr="00CF0470">
        <w:rPr>
          <w:rFonts w:ascii="Times New Roman" w:eastAsia="標楷體" w:hAnsi="Times New Roman" w:cs="Times New Roman"/>
        </w:rPr>
        <w:pict>
          <v:group id="_x0000_s1089" style="position:absolute;margin-left:146.8pt;margin-top:15.8pt;width:331.05pt;height:154pt;z-index:-15728128;mso-wrap-distance-left:0;mso-wrap-distance-right:0;mso-position-horizontal-relative:page" coordorigin="2936,316" coordsize="6621,3080">
            <v:shape id="_x0000_s1096" style="position:absolute;left:2935;top:315;width:6621;height:3080" coordorigin="2936,316" coordsize="6621,3080" o:spt="100" adj="0,,0" path="m9547,3386r-6602,l2936,3386r,9l2945,3395r6602,l9547,3386xm9547,316r-6602,l2936,316r,9l2936,3385r9,l2945,325r6602,l9547,316xm9556,3386r-9,l9547,3395r9,l9556,3386xm9556,316r-9,l9547,325r,3060l9556,3385r,-3060l9556,316xe" fillcolor="black" stroked="f">
              <v:stroke joinstyle="round"/>
              <v:formulas/>
              <v:path arrowok="t" o:connecttype="segments"/>
            </v:shape>
            <v:shape id="_x0000_s1095" type="#_x0000_t202" style="position:absolute;left:3486;top:604;width:293;height:2287" filled="f" stroked="f">
              <v:textbox inset="0,0,0,0">
                <w:txbxContent>
                  <w:p w:rsidR="00DA7927" w:rsidRDefault="00CB0854">
                    <w:pPr>
                      <w:spacing w:line="200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100</w:t>
                    </w:r>
                  </w:p>
                  <w:p w:rsidR="00DA7927" w:rsidRDefault="00DA7927">
                    <w:pPr>
                      <w:spacing w:before="2"/>
                      <w:rPr>
                        <w:rFonts w:ascii="Times New Roman"/>
                        <w:sz w:val="18"/>
                      </w:rPr>
                    </w:pPr>
                  </w:p>
                  <w:p w:rsidR="00DA7927" w:rsidRDefault="00CB0854">
                    <w:pPr>
                      <w:ind w:left="9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80</w:t>
                    </w:r>
                  </w:p>
                  <w:p w:rsidR="00DA7927" w:rsidRDefault="00DA7927">
                    <w:pPr>
                      <w:spacing w:before="4"/>
                      <w:rPr>
                        <w:rFonts w:ascii="Times New Roman"/>
                        <w:sz w:val="18"/>
                      </w:rPr>
                    </w:pPr>
                  </w:p>
                  <w:p w:rsidR="00DA7927" w:rsidRDefault="00CB0854">
                    <w:pPr>
                      <w:ind w:left="9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60</w:t>
                    </w:r>
                  </w:p>
                  <w:p w:rsidR="00DA7927" w:rsidRDefault="00DA7927">
                    <w:pPr>
                      <w:spacing w:before="4"/>
                      <w:rPr>
                        <w:rFonts w:ascii="Times New Roman"/>
                        <w:sz w:val="18"/>
                      </w:rPr>
                    </w:pPr>
                  </w:p>
                  <w:p w:rsidR="00DA7927" w:rsidRDefault="00CB0854">
                    <w:pPr>
                      <w:ind w:left="9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40</w:t>
                    </w:r>
                  </w:p>
                  <w:p w:rsidR="00DA7927" w:rsidRDefault="00DA7927">
                    <w:pPr>
                      <w:spacing w:before="4"/>
                      <w:rPr>
                        <w:rFonts w:ascii="Times New Roman"/>
                        <w:sz w:val="18"/>
                      </w:rPr>
                    </w:pPr>
                  </w:p>
                  <w:p w:rsidR="00DA7927" w:rsidRDefault="00CB0854">
                    <w:pPr>
                      <w:spacing w:before="1"/>
                      <w:ind w:left="9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20</w:t>
                    </w:r>
                  </w:p>
                  <w:p w:rsidR="00DA7927" w:rsidRDefault="00DA7927">
                    <w:pPr>
                      <w:spacing w:before="1"/>
                      <w:rPr>
                        <w:rFonts w:ascii="Times New Roman"/>
                        <w:sz w:val="18"/>
                      </w:rPr>
                    </w:pPr>
                  </w:p>
                  <w:p w:rsidR="00DA7927" w:rsidRDefault="00CB0854">
                    <w:pPr>
                      <w:spacing w:before="1"/>
                      <w:ind w:left="181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94" type="#_x0000_t202" style="position:absolute;left:4054;top:2877;width:568;height:181" filled="f" stroked="f">
              <v:textbox inset="0,0,0,0">
                <w:txbxContent>
                  <w:p w:rsidR="00DA7927" w:rsidRDefault="00CB0854">
                    <w:pPr>
                      <w:spacing w:line="180" w:lineRule="exact"/>
                      <w:rPr>
                        <w:rFonts w:ascii="PMingLiU-ExtB" w:eastAsia="PMingLiU-ExtB"/>
                        <w:sz w:val="18"/>
                      </w:rPr>
                    </w:pPr>
                    <w:r>
                      <w:rPr>
                        <w:rFonts w:ascii="PMingLiU-ExtB" w:eastAsia="PMingLiU-ExtB"/>
                        <w:sz w:val="18"/>
                      </w:rPr>
                      <w:t>第一季</w:t>
                    </w:r>
                  </w:p>
                </w:txbxContent>
              </v:textbox>
            </v:shape>
            <v:shape id="_x0000_s1093" type="#_x0000_t202" style="position:absolute;left:5138;top:2877;width:568;height:181" filled="f" stroked="f">
              <v:textbox inset="0,0,0,0">
                <w:txbxContent>
                  <w:p w:rsidR="00DA7927" w:rsidRDefault="00CB0854">
                    <w:pPr>
                      <w:spacing w:line="180" w:lineRule="exact"/>
                      <w:rPr>
                        <w:rFonts w:ascii="PMingLiU-ExtB" w:eastAsia="PMingLiU-ExtB"/>
                        <w:sz w:val="18"/>
                      </w:rPr>
                    </w:pPr>
                    <w:r>
                      <w:rPr>
                        <w:rFonts w:ascii="PMingLiU-ExtB" w:eastAsia="PMingLiU-ExtB"/>
                        <w:sz w:val="18"/>
                      </w:rPr>
                      <w:t>第二季</w:t>
                    </w:r>
                  </w:p>
                </w:txbxContent>
              </v:textbox>
            </v:shape>
            <v:shape id="_x0000_s1092" type="#_x0000_t202" style="position:absolute;left:6224;top:2877;width:568;height:181" filled="f" stroked="f">
              <v:textbox inset="0,0,0,0">
                <w:txbxContent>
                  <w:p w:rsidR="00DA7927" w:rsidRDefault="00CB0854">
                    <w:pPr>
                      <w:spacing w:line="180" w:lineRule="exact"/>
                      <w:rPr>
                        <w:rFonts w:ascii="PMingLiU-ExtB" w:eastAsia="PMingLiU-ExtB"/>
                        <w:sz w:val="18"/>
                      </w:rPr>
                    </w:pPr>
                    <w:r>
                      <w:rPr>
                        <w:rFonts w:ascii="PMingLiU-ExtB" w:eastAsia="PMingLiU-ExtB"/>
                        <w:sz w:val="18"/>
                      </w:rPr>
                      <w:t>第三季</w:t>
                    </w:r>
                  </w:p>
                </w:txbxContent>
              </v:textbox>
            </v:shape>
            <v:shape id="_x0000_s1091" type="#_x0000_t202" style="position:absolute;left:7308;top:2877;width:568;height:181" filled="f" stroked="f">
              <v:textbox inset="0,0,0,0">
                <w:txbxContent>
                  <w:p w:rsidR="00DA7927" w:rsidRDefault="00CB0854">
                    <w:pPr>
                      <w:spacing w:line="180" w:lineRule="exact"/>
                      <w:rPr>
                        <w:rFonts w:ascii="PMingLiU-ExtB" w:eastAsia="PMingLiU-ExtB"/>
                        <w:sz w:val="18"/>
                      </w:rPr>
                    </w:pPr>
                    <w:r>
                      <w:rPr>
                        <w:rFonts w:ascii="PMingLiU-ExtB" w:eastAsia="PMingLiU-ExtB"/>
                        <w:sz w:val="18"/>
                      </w:rPr>
                      <w:t>第四季</w:t>
                    </w:r>
                  </w:p>
                </w:txbxContent>
              </v:textbox>
            </v:shape>
            <v:shape id="_x0000_s1090" type="#_x0000_t202" style="position:absolute;left:8742;top:1409;width:639;height:902" filled="f" strokeweight=".33581mm">
              <v:textbox inset="0,0,0,0">
                <w:txbxContent>
                  <w:p w:rsidR="00DA7927" w:rsidRDefault="00CB0854">
                    <w:pPr>
                      <w:spacing w:before="55"/>
                      <w:ind w:left="206"/>
                      <w:rPr>
                        <w:rFonts w:ascii="PMingLiU-ExtB" w:eastAsia="PMingLiU-ExtB"/>
                        <w:sz w:val="18"/>
                      </w:rPr>
                    </w:pPr>
                    <w:r>
                      <w:rPr>
                        <w:rFonts w:ascii="PMingLiU-ExtB" w:eastAsia="PMingLiU-ExtB"/>
                        <w:sz w:val="18"/>
                      </w:rPr>
                      <w:t>台北</w:t>
                    </w:r>
                  </w:p>
                  <w:p w:rsidR="00DA7927" w:rsidRDefault="00CB0854">
                    <w:pPr>
                      <w:spacing w:line="300" w:lineRule="atLeast"/>
                      <w:ind w:left="206" w:right="45"/>
                      <w:rPr>
                        <w:rFonts w:ascii="PMingLiU-ExtB" w:eastAsia="PMingLiU-ExtB"/>
                        <w:sz w:val="18"/>
                      </w:rPr>
                    </w:pPr>
                    <w:r>
                      <w:rPr>
                        <w:rFonts w:ascii="PMingLiU-ExtB" w:eastAsia="PMingLiU-ExtB"/>
                        <w:sz w:val="18"/>
                      </w:rPr>
                      <w:t>台中</w:t>
                    </w:r>
                    <w:r>
                      <w:rPr>
                        <w:rFonts w:ascii="PMingLiU-ExtB" w:eastAsia="PMingLiU-ExtB"/>
                        <w:spacing w:val="-6"/>
                        <w:sz w:val="18"/>
                      </w:rPr>
                      <w:t>台南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A7927" w:rsidRPr="00CF0470" w:rsidRDefault="00CB0854">
      <w:pPr>
        <w:pStyle w:val="a3"/>
        <w:tabs>
          <w:tab w:val="left" w:pos="4448"/>
        </w:tabs>
        <w:spacing w:before="213"/>
        <w:ind w:left="3632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1"/>
        </w:rPr>
        <w:t>圖</w:t>
      </w:r>
      <w:r w:rsidRPr="00CF0470">
        <w:rPr>
          <w:rFonts w:ascii="Times New Roman" w:eastAsia="標楷體" w:hAnsi="Times New Roman" w:cs="Times New Roman"/>
        </w:rPr>
        <w:t>3.2</w:t>
      </w:r>
      <w:r w:rsidRPr="00CF0470">
        <w:rPr>
          <w:rFonts w:ascii="Times New Roman" w:eastAsia="標楷體" w:hAnsi="Times New Roman" w:cs="Times New Roman"/>
        </w:rPr>
        <w:tab/>
      </w:r>
      <w:r w:rsidRPr="00CF0470">
        <w:rPr>
          <w:rFonts w:ascii="Times New Roman" w:eastAsia="標楷體" w:hAnsi="Times New Roman" w:cs="Times New Roman"/>
          <w:position w:val="1"/>
        </w:rPr>
        <w:t>每季累計金額</w:t>
      </w:r>
    </w:p>
    <w:p w:rsidR="00DA7927" w:rsidRPr="00CF0470" w:rsidRDefault="00CB0854">
      <w:pPr>
        <w:pStyle w:val="a3"/>
        <w:spacing w:before="163" w:line="364" w:lineRule="auto"/>
        <w:ind w:left="305" w:right="420" w:firstLine="453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pict>
          <v:group id="_x0000_s1086" style="position:absolute;left:0;text-align:left;margin-left:439.75pt;margin-top:-121.5pt;width:5.65pt;height:5.65pt;z-index:-15988224;mso-position-horizontal-relative:page" coordorigin="8795,-2430" coordsize="113,113">
            <v:rect id="_x0000_s1088" style="position:absolute;left:8804;top:-2421;width:94;height:94" fillcolor="#8080ff" stroked="f"/>
            <v:rect id="_x0000_s1087" style="position:absolute;left:8804;top:-2421;width:94;height:94" filled="f" strokeweight=".3355mm"/>
            <w10:wrap anchorx="page"/>
          </v:group>
        </w:pict>
      </w:r>
      <w:r w:rsidRPr="00CF0470">
        <w:rPr>
          <w:rFonts w:ascii="Times New Roman" w:eastAsia="標楷體" w:hAnsi="Times New Roman" w:cs="Times New Roman"/>
        </w:rPr>
        <w:pict>
          <v:group id="_x0000_s1083" style="position:absolute;left:0;text-align:left;margin-left:439.75pt;margin-top:-106.25pt;width:5.65pt;height:5.65pt;z-index:-15987712;mso-position-horizontal-relative:page" coordorigin="8795,-2125" coordsize="113,113">
            <v:rect id="_x0000_s1085" style="position:absolute;left:8804;top:-2116;width:94;height:94" fillcolor="#801f5f" stroked="f"/>
            <v:rect id="_x0000_s1084" style="position:absolute;left:8804;top:-2116;width:94;height:94" filled="f" strokeweight=".3355mm"/>
            <w10:wrap anchorx="page"/>
          </v:group>
        </w:pict>
      </w:r>
      <w:r w:rsidRPr="00CF0470">
        <w:rPr>
          <w:rFonts w:ascii="Times New Roman" w:eastAsia="標楷體" w:hAnsi="Times New Roman" w:cs="Times New Roman"/>
        </w:rPr>
        <w:pict>
          <v:group id="_x0000_s1080" style="position:absolute;left:0;text-align:left;margin-left:439.75pt;margin-top:-91pt;width:5.65pt;height:5.65pt;z-index:-15987200;mso-position-horizontal-relative:page" coordorigin="8795,-1820" coordsize="113,113">
            <v:rect id="_x0000_s1082" style="position:absolute;left:8804;top:-1811;width:94;height:94" fillcolor="#ffffc0" stroked="f"/>
            <v:rect id="_x0000_s1081" style="position:absolute;left:8804;top:-1811;width:94;height:94" filled="f" strokeweight=".3355mm"/>
            <w10:wrap anchorx="page"/>
          </v:group>
        </w:pict>
      </w:r>
      <w:r w:rsidRPr="00CF0470">
        <w:rPr>
          <w:rFonts w:ascii="Times New Roman" w:eastAsia="標楷體" w:hAnsi="Times New Roman" w:cs="Times New Roman"/>
          <w:position w:val="1"/>
        </w:rPr>
        <w:t>圖或表之標題長度以不超過該圖</w:t>
      </w:r>
      <w:r w:rsidRPr="00CF0470">
        <w:rPr>
          <w:rFonts w:ascii="Times New Roman" w:eastAsia="標楷體" w:hAnsi="Times New Roman" w:cs="Times New Roman"/>
        </w:rPr>
        <w:t>(</w:t>
      </w:r>
      <w:r w:rsidRPr="00CF0470">
        <w:rPr>
          <w:rFonts w:ascii="Times New Roman" w:eastAsia="標楷體" w:hAnsi="Times New Roman" w:cs="Times New Roman"/>
          <w:position w:val="1"/>
        </w:rPr>
        <w:t>或表</w:t>
      </w:r>
      <w:r w:rsidRPr="00CF0470">
        <w:rPr>
          <w:rFonts w:ascii="Times New Roman" w:eastAsia="標楷體" w:hAnsi="Times New Roman" w:cs="Times New Roman"/>
        </w:rPr>
        <w:t>)</w:t>
      </w:r>
      <w:r w:rsidRPr="00CF0470">
        <w:rPr>
          <w:rFonts w:ascii="Times New Roman" w:eastAsia="標楷體" w:hAnsi="Times New Roman" w:cs="Times New Roman"/>
          <w:position w:val="1"/>
        </w:rPr>
        <w:t>之寬度為原則，若標題須超過一行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>者，則採齊頭倒金字塔式</w:t>
      </w:r>
      <w:r w:rsidRPr="00CF0470">
        <w:rPr>
          <w:rFonts w:ascii="Times New Roman" w:eastAsia="標楷體" w:hAnsi="Times New Roman" w:cs="Times New Roman"/>
        </w:rPr>
        <w:t>(inverted</w:t>
      </w:r>
      <w:r w:rsidRPr="00CF0470">
        <w:rPr>
          <w:rFonts w:ascii="Times New Roman" w:eastAsia="標楷體" w:hAnsi="Times New Roman" w:cs="Times New Roman"/>
          <w:spacing w:val="18"/>
        </w:rPr>
        <w:t xml:space="preserve"> </w:t>
      </w:r>
      <w:r w:rsidRPr="00CF0470">
        <w:rPr>
          <w:rFonts w:ascii="Times New Roman" w:eastAsia="標楷體" w:hAnsi="Times New Roman" w:cs="Times New Roman"/>
        </w:rPr>
        <w:t>pyramid</w:t>
      </w:r>
      <w:r w:rsidRPr="00CF0470">
        <w:rPr>
          <w:rFonts w:ascii="Times New Roman" w:eastAsia="標楷體" w:hAnsi="Times New Roman" w:cs="Times New Roman"/>
          <w:spacing w:val="26"/>
        </w:rPr>
        <w:t xml:space="preserve"> </w:t>
      </w:r>
      <w:r w:rsidRPr="00CF0470">
        <w:rPr>
          <w:rFonts w:ascii="Times New Roman" w:eastAsia="標楷體" w:hAnsi="Times New Roman" w:cs="Times New Roman"/>
        </w:rPr>
        <w:t>style)</w:t>
      </w:r>
      <w:r w:rsidRPr="00CF0470">
        <w:rPr>
          <w:rFonts w:ascii="Times New Roman" w:eastAsia="標楷體" w:hAnsi="Times New Roman" w:cs="Times New Roman"/>
          <w:spacing w:val="2"/>
          <w:position w:val="1"/>
        </w:rPr>
        <w:t>排列，如圖</w:t>
      </w:r>
      <w:r w:rsidRPr="00CF0470">
        <w:rPr>
          <w:rFonts w:ascii="Times New Roman" w:eastAsia="標楷體" w:hAnsi="Times New Roman" w:cs="Times New Roman"/>
        </w:rPr>
        <w:t>3.3</w:t>
      </w:r>
      <w:r w:rsidRPr="00CF0470">
        <w:rPr>
          <w:rFonts w:ascii="Times New Roman" w:eastAsia="標楷體" w:hAnsi="Times New Roman" w:cs="Times New Roman"/>
          <w:position w:val="1"/>
        </w:rPr>
        <w:t>所示。</w:t>
      </w:r>
    </w:p>
    <w:p w:rsidR="00DA7927" w:rsidRPr="00CF0470" w:rsidRDefault="00DA7927">
      <w:pPr>
        <w:spacing w:line="364" w:lineRule="auto"/>
        <w:rPr>
          <w:rFonts w:ascii="Times New Roman" w:eastAsia="標楷體" w:hAnsi="Times New Roman" w:cs="Times New Roman"/>
        </w:rPr>
        <w:sectPr w:rsidR="00DA7927" w:rsidRPr="00CF0470">
          <w:pgSz w:w="11910" w:h="16840"/>
          <w:pgMar w:top="1360" w:right="1200" w:bottom="1240" w:left="1680" w:header="0" w:footer="1060" w:gutter="0"/>
          <w:cols w:space="720"/>
        </w:sectPr>
      </w:pPr>
    </w:p>
    <w:p w:rsidR="00DA7927" w:rsidRPr="00CF0470" w:rsidRDefault="00DA7927">
      <w:pPr>
        <w:pStyle w:val="a3"/>
        <w:spacing w:before="4" w:after="1"/>
        <w:rPr>
          <w:rFonts w:ascii="Times New Roman" w:eastAsia="標楷體" w:hAnsi="Times New Roman" w:cs="Times New Roman"/>
          <w:sz w:val="18"/>
        </w:rPr>
      </w:pPr>
    </w:p>
    <w:p w:rsidR="00DA7927" w:rsidRPr="00CF0470" w:rsidRDefault="00CB0854">
      <w:pPr>
        <w:pStyle w:val="a3"/>
        <w:ind w:left="886"/>
        <w:rPr>
          <w:rFonts w:ascii="Times New Roman" w:eastAsia="標楷體" w:hAnsi="Times New Roman" w:cs="Times New Roman"/>
          <w:sz w:val="20"/>
        </w:rPr>
      </w:pPr>
      <w:r w:rsidRPr="00CF0470">
        <w:rPr>
          <w:rFonts w:ascii="Times New Roman" w:eastAsia="標楷體" w:hAnsi="Times New Roman" w:cs="Times New Roman"/>
          <w:sz w:val="20"/>
        </w:rPr>
      </w:r>
      <w:r w:rsidRPr="00CF0470">
        <w:rPr>
          <w:rFonts w:ascii="Times New Roman" w:eastAsia="標楷體" w:hAnsi="Times New Roman" w:cs="Times New Roman"/>
          <w:sz w:val="20"/>
        </w:rPr>
        <w:pict>
          <v:group id="_x0000_s1072" style="width:367.05pt;height:166.7pt;mso-position-horizontal-relative:char;mso-position-vertical-relative:line" coordsize="7341,3334">
            <v:shape id="_x0000_s1079" style="position:absolute;width:7341;height:3334" coordsize="7341,3334" o:spt="100" adj="0,,0" path="m7331,l10,,,,,10,,3324r,10l10,3334r7321,l7331,3324r-7321,l10,10r7321,l7331,xm7341,r-10,l7331,10r,3314l7331,3334r10,l7341,3324r,-3314l7341,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265;top:299;width:291;height:2464" filled="f" stroked="f">
              <v:textbox inset="0,0,0,0">
                <w:txbxContent>
                  <w:p w:rsidR="00DA7927" w:rsidRDefault="00CB0854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100</w:t>
                    </w:r>
                  </w:p>
                  <w:p w:rsidR="00DA7927" w:rsidRDefault="00DA7927">
                    <w:pPr>
                      <w:spacing w:before="1"/>
                      <w:rPr>
                        <w:rFonts w:ascii="Times New Roman"/>
                        <w:sz w:val="21"/>
                      </w:rPr>
                    </w:pPr>
                  </w:p>
                  <w:p w:rsidR="00DA7927" w:rsidRDefault="00CB0854">
                    <w:pPr>
                      <w:ind w:left="89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80</w:t>
                    </w:r>
                  </w:p>
                  <w:p w:rsidR="00DA7927" w:rsidRDefault="00DA7927">
                    <w:pPr>
                      <w:spacing w:before="2"/>
                      <w:rPr>
                        <w:rFonts w:ascii="Times New Roman"/>
                        <w:sz w:val="21"/>
                      </w:rPr>
                    </w:pPr>
                  </w:p>
                  <w:p w:rsidR="00DA7927" w:rsidRDefault="00CB0854">
                    <w:pPr>
                      <w:ind w:left="89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60</w:t>
                    </w:r>
                  </w:p>
                  <w:p w:rsidR="00DA7927" w:rsidRDefault="00DA7927">
                    <w:pPr>
                      <w:spacing w:before="4"/>
                      <w:rPr>
                        <w:rFonts w:ascii="Times New Roman"/>
                      </w:rPr>
                    </w:pPr>
                  </w:p>
                  <w:p w:rsidR="00DA7927" w:rsidRDefault="00CB0854">
                    <w:pPr>
                      <w:ind w:left="89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40</w:t>
                    </w:r>
                  </w:p>
                  <w:p w:rsidR="00DA7927" w:rsidRDefault="00DA7927">
                    <w:pPr>
                      <w:spacing w:before="2"/>
                      <w:rPr>
                        <w:rFonts w:ascii="Times New Roman"/>
                        <w:sz w:val="21"/>
                      </w:rPr>
                    </w:pPr>
                  </w:p>
                  <w:p w:rsidR="00DA7927" w:rsidRDefault="00CB0854">
                    <w:pPr>
                      <w:ind w:left="89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20</w:t>
                    </w:r>
                  </w:p>
                  <w:p w:rsidR="00DA7927" w:rsidRDefault="00DA7927">
                    <w:pPr>
                      <w:spacing w:before="1"/>
                      <w:rPr>
                        <w:rFonts w:ascii="Times New Roman"/>
                        <w:sz w:val="21"/>
                      </w:rPr>
                    </w:pPr>
                  </w:p>
                  <w:p w:rsidR="00DA7927" w:rsidRDefault="00CB0854">
                    <w:pPr>
                      <w:ind w:left="18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7" type="#_x0000_t202" style="position:absolute;left:1121;top:2865;width:561;height:180" filled="f" stroked="f">
              <v:textbox inset="0,0,0,0">
                <w:txbxContent>
                  <w:p w:rsidR="00DA7927" w:rsidRDefault="00CB0854">
                    <w:pPr>
                      <w:spacing w:line="180" w:lineRule="exact"/>
                      <w:rPr>
                        <w:rFonts w:ascii="PMingLiU-ExtB" w:eastAsia="PMingLiU-ExtB"/>
                        <w:sz w:val="18"/>
                      </w:rPr>
                    </w:pPr>
                    <w:r>
                      <w:rPr>
                        <w:rFonts w:ascii="PMingLiU-ExtB" w:eastAsia="PMingLiU-ExtB"/>
                        <w:sz w:val="18"/>
                      </w:rPr>
                      <w:t>第一季</w:t>
                    </w:r>
                  </w:p>
                </w:txbxContent>
              </v:textbox>
            </v:shape>
            <v:shape id="_x0000_s1076" type="#_x0000_t202" style="position:absolute;left:2547;top:2865;width:561;height:180" filled="f" stroked="f">
              <v:textbox inset="0,0,0,0">
                <w:txbxContent>
                  <w:p w:rsidR="00DA7927" w:rsidRDefault="00CB0854">
                    <w:pPr>
                      <w:spacing w:line="180" w:lineRule="exact"/>
                      <w:rPr>
                        <w:rFonts w:ascii="PMingLiU-ExtB" w:eastAsia="PMingLiU-ExtB"/>
                        <w:sz w:val="18"/>
                      </w:rPr>
                    </w:pPr>
                    <w:r>
                      <w:rPr>
                        <w:rFonts w:ascii="PMingLiU-ExtB" w:eastAsia="PMingLiU-ExtB"/>
                        <w:sz w:val="18"/>
                      </w:rPr>
                      <w:t>第二季</w:t>
                    </w:r>
                  </w:p>
                </w:txbxContent>
              </v:textbox>
            </v:shape>
            <v:shape id="_x0000_s1075" type="#_x0000_t202" style="position:absolute;left:3974;top:2865;width:561;height:180" filled="f" stroked="f">
              <v:textbox inset="0,0,0,0">
                <w:txbxContent>
                  <w:p w:rsidR="00DA7927" w:rsidRDefault="00CB0854">
                    <w:pPr>
                      <w:spacing w:line="180" w:lineRule="exact"/>
                      <w:rPr>
                        <w:rFonts w:ascii="PMingLiU-ExtB" w:eastAsia="PMingLiU-ExtB"/>
                        <w:sz w:val="18"/>
                      </w:rPr>
                    </w:pPr>
                    <w:r>
                      <w:rPr>
                        <w:rFonts w:ascii="PMingLiU-ExtB" w:eastAsia="PMingLiU-ExtB"/>
                        <w:sz w:val="18"/>
                      </w:rPr>
                      <w:t>第三季</w:t>
                    </w:r>
                  </w:p>
                </w:txbxContent>
              </v:textbox>
            </v:shape>
            <v:shape id="_x0000_s1074" type="#_x0000_t202" style="position:absolute;left:5400;top:2865;width:561;height:180" filled="f" stroked="f">
              <v:textbox inset="0,0,0,0">
                <w:txbxContent>
                  <w:p w:rsidR="00DA7927" w:rsidRDefault="00CB0854">
                    <w:pPr>
                      <w:spacing w:line="180" w:lineRule="exact"/>
                      <w:rPr>
                        <w:rFonts w:ascii="PMingLiU-ExtB" w:eastAsia="PMingLiU-ExtB"/>
                        <w:sz w:val="18"/>
                      </w:rPr>
                    </w:pPr>
                    <w:r>
                      <w:rPr>
                        <w:rFonts w:ascii="PMingLiU-ExtB" w:eastAsia="PMingLiU-ExtB"/>
                        <w:sz w:val="18"/>
                      </w:rPr>
                      <w:t>第四季</w:t>
                    </w:r>
                  </w:p>
                </w:txbxContent>
              </v:textbox>
            </v:shape>
            <v:shape id="_x0000_s1073" type="#_x0000_t202" style="position:absolute;left:6542;top:1090;width:646;height:900" filled="f" strokeweight=".26681mm">
              <v:textbox inset="0,0,0,0">
                <w:txbxContent>
                  <w:p w:rsidR="00DA7927" w:rsidRDefault="00CB0854">
                    <w:pPr>
                      <w:spacing w:line="300" w:lineRule="atLeast"/>
                      <w:ind w:left="232" w:right="35"/>
                      <w:jc w:val="both"/>
                      <w:rPr>
                        <w:rFonts w:ascii="PMingLiU-ExtB" w:eastAsia="PMingLiU-ExtB"/>
                        <w:sz w:val="18"/>
                      </w:rPr>
                    </w:pPr>
                    <w:r>
                      <w:rPr>
                        <w:rFonts w:ascii="PMingLiU-ExtB" w:eastAsia="PMingLiU-ExtB"/>
                        <w:sz w:val="18"/>
                      </w:rPr>
                      <w:t>台北台中台南</w:t>
                    </w:r>
                  </w:p>
                </w:txbxContent>
              </v:textbox>
            </v:shape>
            <w10:anchorlock/>
          </v:group>
        </w:pict>
      </w:r>
    </w:p>
    <w:p w:rsidR="00DA7927" w:rsidRPr="00CF0470" w:rsidRDefault="00DA7927">
      <w:pPr>
        <w:pStyle w:val="a3"/>
        <w:spacing w:before="6"/>
        <w:rPr>
          <w:rFonts w:ascii="Times New Roman" w:eastAsia="標楷體" w:hAnsi="Times New Roman" w:cs="Times New Roman"/>
          <w:sz w:val="11"/>
        </w:rPr>
      </w:pPr>
    </w:p>
    <w:p w:rsidR="00DA7927" w:rsidRPr="00CF0470" w:rsidRDefault="00CB0854">
      <w:pPr>
        <w:pStyle w:val="a3"/>
        <w:tabs>
          <w:tab w:val="left" w:leader="hyphen" w:pos="3732"/>
        </w:tabs>
        <w:spacing w:before="64"/>
        <w:ind w:left="1219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pict>
          <v:group id="_x0000_s1044" style="position:absolute;left:0;text-align:left;margin-left:162.6pt;margin-top:-155.6pt;width:285.4pt;height:114.05pt;z-index:-15986176;mso-position-horizontal-relative:page" coordorigin="3252,-3112" coordsize="5708,2281">
            <v:rect id="_x0000_s1071" style="position:absolute;left:3251;top:-3113;width:5692;height:2265" fillcolor="#e2e2e2" stroked="f"/>
            <v:shape id="_x0000_s1070" style="position:absolute;left:3252;top:-3112;width:5707;height:2280" coordorigin="3253,-3111" coordsize="5707,2280" o:spt="100" adj="0,,0" path="m3268,-3089r-15,l3253,-839r15,l3268,-3089xm8936,-3111r-5676,l3260,-3096r5676,l8936,-3111xm8951,-847r-240,l8711,-839r-961,l7750,-847r-465,l7285,-839r-946,l6339,-847r-466,l5873,-839r-961,l4912,-847r-466,l4446,-839r-645,l3801,-847r-526,l3275,-839r,7l8951,-832r,-7l8951,-847xm8959,-3104r-15,l8944,-854r15,l8959,-3104xe" fillcolor="gray" stroked="f">
              <v:stroke joinstyle="round"/>
              <v:formulas/>
              <v:path arrowok="t" o:connecttype="segments"/>
            </v:shape>
            <v:rect id="_x0000_s1069" style="position:absolute;left:3485;top:-1305;width:315;height:466" fillcolor="#8080ff" stroked="f"/>
            <v:rect id="_x0000_s1068" style="position:absolute;left:3485;top:-1305;width:315;height:466" filled="f" strokeweight=".26683mm"/>
            <v:rect id="_x0000_s1067" style="position:absolute;left:4912;top:-1455;width:316;height:615" fillcolor="#8080ff" stroked="f"/>
            <v:rect id="_x0000_s1066" style="position:absolute;left:4912;top:-1455;width:316;height:615" filled="f" strokeweight=".26686mm"/>
            <v:rect id="_x0000_s1065" style="position:absolute;left:6338;top:-2880;width:316;height:2040" fillcolor="#8080ff" stroked="f"/>
            <v:rect id="_x0000_s1064" style="position:absolute;left:6338;top:-2880;width:316;height:2040" filled="f" strokeweight=".26694mm"/>
            <v:rect id="_x0000_s1063" style="position:absolute;left:7749;top:-1305;width:316;height:466" fillcolor="#8080ff" stroked="f"/>
            <v:rect id="_x0000_s1062" style="position:absolute;left:7749;top:-1305;width:316;height:466" filled="f" strokeweight=".26683mm"/>
            <v:rect id="_x0000_s1061" style="position:absolute;left:3800;top:-1530;width:331;height:690" fillcolor="#801f5f" stroked="f"/>
            <v:rect id="_x0000_s1060" style="position:absolute;left:3800;top:-1530;width:331;height:690" filled="f" strokeweight=".26686mm"/>
            <v:rect id="_x0000_s1059" style="position:absolute;left:5227;top:-1709;width:331;height:870" fillcolor="#801f5f" stroked="f"/>
            <v:rect id="_x0000_s1058" style="position:absolute;left:5227;top:-1709;width:331;height:870" filled="f" strokeweight=".26689mm"/>
            <v:rect id="_x0000_s1057" style="position:absolute;left:6654;top:-1620;width:316;height:780" fillcolor="#801f5f" stroked="f"/>
            <v:rect id="_x0000_s1056" style="position:absolute;left:6654;top:-1620;width:316;height:780" filled="f" strokeweight=".26689mm"/>
            <v:rect id="_x0000_s1055" style="position:absolute;left:8065;top:-1560;width:331;height:721" fillcolor="#801f5f" stroked="f"/>
            <v:rect id="_x0000_s1054" style="position:absolute;left:8065;top:-1560;width:331;height:721" filled="f" strokeweight=".26689mm"/>
            <v:rect id="_x0000_s1053" style="position:absolute;left:4131;top:-1875;width:316;height:1035" fillcolor="#ffffc0" stroked="f"/>
            <v:rect id="_x0000_s1052" style="position:absolute;left:4131;top:-1875;width:316;height:1035" filled="f" strokeweight=".26692mm"/>
            <v:rect id="_x0000_s1051" style="position:absolute;left:5557;top:-1904;width:316;height:1065" fillcolor="#ffffc0" stroked="f"/>
            <v:rect id="_x0000_s1050" style="position:absolute;left:5557;top:-1904;width:316;height:1065" filled="f" strokeweight=".26692mm"/>
            <v:rect id="_x0000_s1049" style="position:absolute;left:6969;top:-1860;width:316;height:1020" fillcolor="#ffffc0" stroked="f"/>
            <v:rect id="_x0000_s1048" style="position:absolute;left:6969;top:-1860;width:316;height:1020" filled="f" strokeweight=".26692mm"/>
            <v:rect id="_x0000_s1047" style="position:absolute;left:8395;top:-1829;width:316;height:990" fillcolor="#ffffc0" stroked="f"/>
            <v:rect id="_x0000_s1046" style="position:absolute;left:8395;top:-1829;width:316;height:990" filled="f" strokeweight=".26692mm"/>
            <v:shape id="_x0000_s1045" style="position:absolute;left:3260;top:-3104;width:5692;height:2265" coordorigin="3260,-3104" coordsize="5692,2265" o:spt="100" adj="0,,0" path="m3260,-3104r,2250m3260,-839r45,m3260,-1289r45,m3260,-1739r45,m3260,-2204r45,m3260,-2654r45,m3260,-3104r45,m3260,-839r5676,m3260,-839r,-45m4687,-839r,-45m6113,-839r,-45m7525,-839r,-45m8951,-839r,-45e" filled="f" strokeweight=".26675mm">
              <v:stroke joinstyle="round"/>
              <v:formulas/>
              <v:path arrowok="t" o:connecttype="segments"/>
            </v:shape>
            <w10:wrap anchorx="page"/>
          </v:group>
        </w:pict>
      </w:r>
      <w:r w:rsidRPr="00CF0470">
        <w:rPr>
          <w:rFonts w:ascii="Times New Roman" w:eastAsia="標楷體" w:hAnsi="Times New Roman" w:cs="Times New Roman"/>
        </w:rPr>
        <w:pict>
          <v:group id="_x0000_s1041" style="position:absolute;left:0;text-align:left;margin-left:458.8pt;margin-top:-99.75pt;width:6.05pt;height:6pt;z-index:-15985152;mso-position-horizontal-relative:page" coordorigin="9176,-1995" coordsize="121,120">
            <v:rect id="_x0000_s1043" style="position:absolute;left:9183;top:-1988;width:105;height:105" fillcolor="#801f5f" stroked="f"/>
            <v:rect id="_x0000_s1042" style="position:absolute;left:9183;top:-1988;width:105;height:105" filled="f" strokeweight=".26675mm"/>
            <w10:wrap anchorx="page"/>
          </v:group>
        </w:pict>
      </w:r>
      <w:r w:rsidRPr="00CF0470">
        <w:rPr>
          <w:rFonts w:ascii="Times New Roman" w:eastAsia="標楷體" w:hAnsi="Times New Roman" w:cs="Times New Roman"/>
        </w:rPr>
        <w:pict>
          <v:group id="_x0000_s1038" style="position:absolute;left:0;text-align:left;margin-left:458.8pt;margin-top:-84.75pt;width:6.05pt;height:6.05pt;z-index:-15984640;mso-position-horizontal-relative:page" coordorigin="9176,-1695" coordsize="121,121">
            <v:rect id="_x0000_s1040" style="position:absolute;left:9183;top:-1688;width:105;height:106" fillcolor="#ffffc0" stroked="f"/>
            <v:rect id="_x0000_s1039" style="position:absolute;left:9183;top:-1688;width:105;height:106" filled="f" strokeweight=".26675mm"/>
            <w10:wrap anchorx="page"/>
          </v:group>
        </w:pict>
      </w:r>
      <w:r w:rsidRPr="00CF0470">
        <w:rPr>
          <w:rFonts w:ascii="Times New Roman" w:eastAsia="標楷體" w:hAnsi="Times New Roman" w:cs="Times New Roman"/>
          <w:position w:val="1"/>
        </w:rPr>
        <w:t>圖</w:t>
      </w:r>
      <w:r w:rsidRPr="00CF0470">
        <w:rPr>
          <w:rFonts w:ascii="Times New Roman" w:eastAsia="標楷體" w:hAnsi="Times New Roman" w:cs="Times New Roman"/>
        </w:rPr>
        <w:t>3.3</w:t>
      </w:r>
      <w:r w:rsidRPr="00CF0470">
        <w:rPr>
          <w:rFonts w:ascii="Times New Roman" w:eastAsia="標楷體" w:hAnsi="Times New Roman" w:cs="Times New Roman"/>
          <w:spacing w:val="94"/>
        </w:rPr>
        <w:t xml:space="preserve"> </w:t>
      </w:r>
      <w:r w:rsidRPr="00CF0470">
        <w:rPr>
          <w:rFonts w:ascii="Times New Roman" w:eastAsia="標楷體" w:hAnsi="Times New Roman" w:cs="Times New Roman"/>
          <w:position w:val="1"/>
        </w:rPr>
        <w:t>每季累計金額</w:t>
      </w:r>
      <w:r w:rsidRPr="00CF0470">
        <w:rPr>
          <w:rFonts w:ascii="Times New Roman" w:eastAsia="標楷體" w:hAnsi="Times New Roman" w:cs="Times New Roman"/>
          <w:position w:val="1"/>
        </w:rPr>
        <w:tab/>
      </w:r>
      <w:r w:rsidRPr="00CF0470">
        <w:rPr>
          <w:rFonts w:ascii="Times New Roman" w:eastAsia="標楷體" w:hAnsi="Times New Roman" w:cs="Times New Roman"/>
          <w:position w:val="1"/>
        </w:rPr>
        <w:t>圖或表之標題長度以不超過該</w:t>
      </w:r>
      <w:r w:rsidRPr="00CF0470">
        <w:rPr>
          <w:rFonts w:ascii="Times New Roman" w:eastAsia="標楷體" w:hAnsi="Times New Roman" w:cs="Times New Roman"/>
          <w:spacing w:val="13"/>
          <w:position w:val="1"/>
        </w:rPr>
        <w:t>圖</w:t>
      </w:r>
      <w:r w:rsidRPr="00CF0470">
        <w:rPr>
          <w:rFonts w:ascii="Times New Roman" w:eastAsia="標楷體" w:hAnsi="Times New Roman" w:cs="Times New Roman"/>
        </w:rPr>
        <w:t>(</w:t>
      </w:r>
      <w:r w:rsidRPr="00CF0470">
        <w:rPr>
          <w:rFonts w:ascii="Times New Roman" w:eastAsia="標楷體" w:hAnsi="Times New Roman" w:cs="Times New Roman"/>
          <w:position w:val="1"/>
        </w:rPr>
        <w:t>或</w:t>
      </w:r>
      <w:r w:rsidRPr="00CF0470">
        <w:rPr>
          <w:rFonts w:ascii="Times New Roman" w:eastAsia="標楷體" w:hAnsi="Times New Roman" w:cs="Times New Roman"/>
          <w:spacing w:val="10"/>
          <w:position w:val="1"/>
        </w:rPr>
        <w:t>表</w:t>
      </w:r>
      <w:r w:rsidRPr="00CF0470">
        <w:rPr>
          <w:rFonts w:ascii="Times New Roman" w:eastAsia="標楷體" w:hAnsi="Times New Roman" w:cs="Times New Roman"/>
        </w:rPr>
        <w:t>)</w:t>
      </w:r>
    </w:p>
    <w:p w:rsidR="00DA7927" w:rsidRPr="00CF0470" w:rsidRDefault="00CB0854">
      <w:pPr>
        <w:pStyle w:val="a3"/>
        <w:spacing w:before="166"/>
        <w:ind w:left="1975" w:right="2214"/>
        <w:jc w:val="center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t>之寬度為原則，若標題須超過一行者，採此例</w:t>
      </w:r>
    </w:p>
    <w:p w:rsidR="00DA7927" w:rsidRPr="00CF0470" w:rsidRDefault="00DA7927">
      <w:pPr>
        <w:pStyle w:val="a3"/>
        <w:rPr>
          <w:rFonts w:ascii="Times New Roman" w:eastAsia="標楷體" w:hAnsi="Times New Roman" w:cs="Times New Roman"/>
        </w:rPr>
      </w:pPr>
    </w:p>
    <w:p w:rsidR="00DA7927" w:rsidRPr="00CF0470" w:rsidRDefault="00DA7927">
      <w:pPr>
        <w:pStyle w:val="a3"/>
        <w:spacing w:before="10"/>
        <w:rPr>
          <w:rFonts w:ascii="Times New Roman" w:eastAsia="標楷體" w:hAnsi="Times New Roman" w:cs="Times New Roman"/>
          <w:sz w:val="19"/>
        </w:rPr>
      </w:pPr>
    </w:p>
    <w:p w:rsidR="00DA7927" w:rsidRPr="00CF0470" w:rsidRDefault="00CB0854">
      <w:pPr>
        <w:pStyle w:val="2"/>
        <w:numPr>
          <w:ilvl w:val="0"/>
          <w:numId w:val="2"/>
        </w:numPr>
        <w:tabs>
          <w:tab w:val="left" w:pos="841"/>
        </w:tabs>
        <w:spacing w:before="1"/>
        <w:ind w:left="840" w:hanging="536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2"/>
        </w:rPr>
        <w:t>數學符號及方程式</w:t>
      </w:r>
    </w:p>
    <w:p w:rsidR="00DA7927" w:rsidRPr="00CF0470" w:rsidRDefault="00CB0854">
      <w:pPr>
        <w:pStyle w:val="a3"/>
        <w:spacing w:before="172" w:line="364" w:lineRule="auto"/>
        <w:ind w:left="305" w:right="165" w:firstLine="453"/>
        <w:jc w:val="both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spacing w:val="17"/>
        </w:rPr>
        <w:t>論文中之數學方程式必須逐章、以阿拉伯數字逐一按出現或引用順序編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>碼，並加小括號</w:t>
      </w:r>
      <w:r w:rsidRPr="00CF0470">
        <w:rPr>
          <w:rFonts w:ascii="Times New Roman" w:eastAsia="標楷體" w:hAnsi="Times New Roman" w:cs="Times New Roman"/>
          <w:spacing w:val="8"/>
        </w:rPr>
        <w:t>“( )”</w:t>
      </w:r>
      <w:r w:rsidRPr="00CF0470">
        <w:rPr>
          <w:rFonts w:ascii="Times New Roman" w:eastAsia="標楷體" w:hAnsi="Times New Roman" w:cs="Times New Roman"/>
          <w:spacing w:val="5"/>
          <w:position w:val="1"/>
        </w:rPr>
        <w:t>表示之，例如，第二章第四個方程式應表示成</w:t>
      </w:r>
      <w:r w:rsidRPr="00CF0470">
        <w:rPr>
          <w:rFonts w:ascii="Times New Roman" w:eastAsia="標楷體" w:hAnsi="Times New Roman" w:cs="Times New Roman"/>
          <w:spacing w:val="5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“(2.4)”</w:t>
      </w:r>
      <w:r w:rsidRPr="00CF0470">
        <w:rPr>
          <w:rFonts w:ascii="Times New Roman" w:eastAsia="標楷體" w:hAnsi="Times New Roman" w:cs="Times New Roman"/>
          <w:position w:val="1"/>
        </w:rPr>
        <w:t>。展列</w:t>
      </w:r>
      <w:r w:rsidRPr="00CF0470">
        <w:rPr>
          <w:rFonts w:ascii="Times New Roman" w:eastAsia="標楷體" w:hAnsi="Times New Roman" w:cs="Times New Roman"/>
        </w:rPr>
        <w:t>(display)</w:t>
      </w:r>
      <w:r w:rsidRPr="00CF0470">
        <w:rPr>
          <w:rFonts w:ascii="Times New Roman" w:eastAsia="標楷體" w:hAnsi="Times New Roman" w:cs="Times New Roman"/>
          <w:position w:val="1"/>
        </w:rPr>
        <w:t>之方程式應置於版面中間，並與本文或方程式間之距離至少應多空白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  <w:spacing w:val="15"/>
          <w:position w:val="1"/>
        </w:rPr>
        <w:t>約</w:t>
      </w:r>
      <w:r w:rsidRPr="00CF0470">
        <w:rPr>
          <w:rFonts w:ascii="Times New Roman" w:eastAsia="標楷體" w:hAnsi="Times New Roman" w:cs="Times New Roman"/>
          <w:spacing w:val="15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6pt</w:t>
      </w:r>
      <w:r w:rsidRPr="00CF0470">
        <w:rPr>
          <w:rFonts w:ascii="Times New Roman" w:eastAsia="標楷體" w:hAnsi="Times New Roman" w:cs="Times New Roman"/>
          <w:spacing w:val="7"/>
        </w:rPr>
        <w:t xml:space="preserve"> (</w:t>
      </w:r>
      <w:r w:rsidRPr="00CF0470">
        <w:rPr>
          <w:rFonts w:ascii="Times New Roman" w:eastAsia="標楷體" w:hAnsi="Times New Roman" w:cs="Times New Roman"/>
        </w:rPr>
        <w:t>WinWord</w:t>
      </w:r>
      <w:r w:rsidRPr="00CF0470">
        <w:rPr>
          <w:rFonts w:ascii="Times New Roman" w:eastAsia="標楷體" w:hAnsi="Times New Roman" w:cs="Times New Roman"/>
          <w:spacing w:val="26"/>
        </w:rPr>
        <w:t xml:space="preserve"> </w:t>
      </w:r>
      <w:r w:rsidRPr="00CF0470">
        <w:rPr>
          <w:rFonts w:ascii="Times New Roman" w:eastAsia="標楷體" w:hAnsi="Times New Roman" w:cs="Times New Roman"/>
          <w:spacing w:val="-22"/>
          <w:position w:val="1"/>
        </w:rPr>
        <w:t>以「格式」、「段落間距」設定</w:t>
      </w:r>
      <w:r w:rsidRPr="00CF0470">
        <w:rPr>
          <w:rFonts w:ascii="Times New Roman" w:eastAsia="標楷體" w:hAnsi="Times New Roman" w:cs="Times New Roman"/>
        </w:rPr>
        <w:t>)</w:t>
      </w:r>
      <w:r w:rsidRPr="00CF0470">
        <w:rPr>
          <w:rFonts w:ascii="Times New Roman" w:eastAsia="標楷體" w:hAnsi="Times New Roman" w:cs="Times New Roman"/>
          <w:position w:val="1"/>
        </w:rPr>
        <w:t>，各方程式編碼一律置於右側、與右邊界切齊。例如下面之</w:t>
      </w:r>
      <w:r w:rsidRPr="00CF0470">
        <w:rPr>
          <w:rFonts w:ascii="Times New Roman" w:eastAsia="標楷體" w:hAnsi="Times New Roman" w:cs="Times New Roman"/>
        </w:rPr>
        <w:t>(3.1)</w:t>
      </w:r>
      <w:r w:rsidRPr="00CF0470">
        <w:rPr>
          <w:rFonts w:ascii="Times New Roman" w:eastAsia="標楷體" w:hAnsi="Times New Roman" w:cs="Times New Roman"/>
          <w:position w:val="1"/>
        </w:rPr>
        <w:t>式</w:t>
      </w:r>
    </w:p>
    <w:p w:rsidR="00DA7927" w:rsidRPr="00CF0470" w:rsidRDefault="00CB0854">
      <w:pPr>
        <w:tabs>
          <w:tab w:val="left" w:pos="4391"/>
        </w:tabs>
        <w:spacing w:before="181" w:line="87" w:lineRule="exact"/>
        <w:ind w:left="4026"/>
        <w:rPr>
          <w:rFonts w:ascii="Times New Roman" w:eastAsia="標楷體" w:hAnsi="Times New Roman" w:cs="Times New Roman"/>
          <w:sz w:val="24"/>
        </w:rPr>
      </w:pPr>
      <w:r w:rsidRPr="00CF0470">
        <w:rPr>
          <w:rFonts w:ascii="Times New Roman" w:eastAsia="標楷體" w:hAnsi="Times New Roman" w:cs="Times New Roman"/>
          <w:sz w:val="24"/>
        </w:rPr>
        <w:t>1</w:t>
      </w:r>
      <w:r w:rsidRPr="00CF0470">
        <w:rPr>
          <w:rFonts w:ascii="Times New Roman" w:eastAsia="標楷體" w:hAnsi="Times New Roman" w:cs="Times New Roman"/>
          <w:sz w:val="24"/>
        </w:rPr>
        <w:tab/>
      </w:r>
      <w:r w:rsidRPr="00CF0470">
        <w:rPr>
          <w:rFonts w:ascii="Times New Roman" w:eastAsia="標楷體" w:hAnsi="Times New Roman" w:cs="Times New Roman"/>
          <w:i/>
          <w:w w:val="95"/>
          <w:sz w:val="24"/>
          <w:vertAlign w:val="superscript"/>
        </w:rPr>
        <w:t>N</w:t>
      </w:r>
      <w:r w:rsidRPr="00CF0470">
        <w:rPr>
          <w:rFonts w:ascii="Times New Roman" w:eastAsia="標楷體" w:hAnsi="Times New Roman" w:cs="Times New Roman"/>
          <w:i/>
          <w:spacing w:val="29"/>
          <w:w w:val="95"/>
          <w:sz w:val="24"/>
        </w:rPr>
        <w:t xml:space="preserve"> </w:t>
      </w:r>
      <w:r w:rsidRPr="00CF0470">
        <w:rPr>
          <w:rFonts w:ascii="Times New Roman" w:eastAsia="標楷體" w:hAnsi="Times New Roman" w:cs="Times New Roman"/>
          <w:w w:val="95"/>
          <w:sz w:val="24"/>
        </w:rPr>
        <w:t>||</w:t>
      </w:r>
      <w:r w:rsidRPr="00CF0470">
        <w:rPr>
          <w:rFonts w:ascii="Times New Roman" w:eastAsia="標楷體" w:hAnsi="Times New Roman" w:cs="Times New Roman"/>
          <w:spacing w:val="43"/>
          <w:w w:val="95"/>
          <w:sz w:val="24"/>
        </w:rPr>
        <w:t xml:space="preserve"> </w:t>
      </w:r>
      <w:r w:rsidRPr="00CF0470">
        <w:rPr>
          <w:rFonts w:ascii="Times New Roman" w:eastAsia="標楷體" w:hAnsi="Times New Roman" w:cs="Times New Roman"/>
          <w:b/>
          <w:i/>
          <w:w w:val="95"/>
          <w:sz w:val="24"/>
        </w:rPr>
        <w:t>y</w:t>
      </w:r>
      <w:r w:rsidRPr="00CF0470">
        <w:rPr>
          <w:rFonts w:ascii="Times New Roman" w:eastAsia="標楷體" w:hAnsi="Times New Roman" w:cs="Times New Roman"/>
          <w:b/>
          <w:i/>
          <w:spacing w:val="13"/>
          <w:w w:val="95"/>
          <w:sz w:val="24"/>
        </w:rPr>
        <w:t xml:space="preserve"> </w:t>
      </w:r>
      <w:r w:rsidRPr="00CF0470">
        <w:rPr>
          <w:rFonts w:ascii="Times New Roman" w:eastAsia="標楷體" w:hAnsi="Times New Roman" w:cs="Times New Roman"/>
          <w:w w:val="95"/>
          <w:sz w:val="24"/>
        </w:rPr>
        <w:t></w:t>
      </w:r>
      <w:r w:rsidRPr="00CF0470">
        <w:rPr>
          <w:rFonts w:ascii="Times New Roman" w:eastAsia="標楷體" w:hAnsi="Times New Roman" w:cs="Times New Roman"/>
          <w:spacing w:val="-7"/>
          <w:w w:val="95"/>
          <w:sz w:val="24"/>
        </w:rPr>
        <w:t xml:space="preserve"> </w:t>
      </w:r>
      <w:r w:rsidRPr="00CF0470">
        <w:rPr>
          <w:rFonts w:ascii="Times New Roman" w:eastAsia="標楷體" w:hAnsi="Times New Roman" w:cs="Times New Roman"/>
          <w:b/>
          <w:i/>
          <w:w w:val="95"/>
          <w:sz w:val="24"/>
        </w:rPr>
        <w:t>T</w:t>
      </w:r>
      <w:r w:rsidRPr="00CF0470">
        <w:rPr>
          <w:rFonts w:ascii="Times New Roman" w:eastAsia="標楷體" w:hAnsi="Times New Roman" w:cs="Times New Roman"/>
          <w:b/>
          <w:i/>
          <w:spacing w:val="34"/>
          <w:w w:val="95"/>
          <w:sz w:val="24"/>
        </w:rPr>
        <w:t xml:space="preserve"> </w:t>
      </w:r>
      <w:r w:rsidRPr="00CF0470">
        <w:rPr>
          <w:rFonts w:ascii="Times New Roman" w:eastAsia="標楷體" w:hAnsi="Times New Roman" w:cs="Times New Roman"/>
          <w:w w:val="95"/>
          <w:sz w:val="24"/>
        </w:rPr>
        <w:t>||</w:t>
      </w:r>
      <w:r w:rsidRPr="00CF0470">
        <w:rPr>
          <w:rFonts w:ascii="Times New Roman" w:eastAsia="標楷體" w:hAnsi="Times New Roman" w:cs="Times New Roman"/>
          <w:spacing w:val="-28"/>
          <w:w w:val="95"/>
          <w:sz w:val="24"/>
        </w:rPr>
        <w:t xml:space="preserve"> </w:t>
      </w:r>
      <w:r w:rsidRPr="00CF0470">
        <w:rPr>
          <w:rFonts w:ascii="Times New Roman" w:eastAsia="標楷體" w:hAnsi="Times New Roman" w:cs="Times New Roman"/>
          <w:w w:val="95"/>
          <w:sz w:val="24"/>
          <w:vertAlign w:val="superscript"/>
        </w:rPr>
        <w:t>2</w:t>
      </w:r>
    </w:p>
    <w:p w:rsidR="00DA7927" w:rsidRPr="00CF0470" w:rsidRDefault="00DA7927">
      <w:pPr>
        <w:spacing w:line="87" w:lineRule="exact"/>
        <w:rPr>
          <w:rFonts w:ascii="Times New Roman" w:eastAsia="標楷體" w:hAnsi="Times New Roman" w:cs="Times New Roman"/>
          <w:sz w:val="24"/>
        </w:rPr>
        <w:sectPr w:rsidR="00DA7927" w:rsidRPr="00CF0470">
          <w:pgSz w:w="11910" w:h="16840"/>
          <w:pgMar w:top="1580" w:right="1200" w:bottom="1240" w:left="1680" w:header="0" w:footer="1060" w:gutter="0"/>
          <w:cols w:space="720"/>
        </w:sectPr>
      </w:pPr>
    </w:p>
    <w:p w:rsidR="00DA7927" w:rsidRPr="00CF0470" w:rsidRDefault="00CB0854">
      <w:pPr>
        <w:tabs>
          <w:tab w:val="left" w:pos="4899"/>
        </w:tabs>
        <w:spacing w:before="3" w:line="316" w:lineRule="exact"/>
        <w:ind w:left="3191"/>
        <w:rPr>
          <w:rFonts w:ascii="Times New Roman" w:eastAsia="標楷體" w:hAnsi="Times New Roman" w:cs="Times New Roman"/>
          <w:i/>
          <w:sz w:val="24"/>
        </w:rPr>
      </w:pPr>
      <w:r w:rsidRPr="00CF0470">
        <w:rPr>
          <w:rFonts w:ascii="Times New Roman" w:eastAsia="標楷體" w:hAnsi="Times New Roman" w:cs="Times New Roman"/>
        </w:rPr>
        <w:lastRenderedPageBreak/>
        <w:pict>
          <v:line id="_x0000_s1037" style="position:absolute;left:0;text-align:left;z-index:-15984128;mso-position-horizontal-relative:page" from="279.6pt,12.25pt" to="297pt,12.25pt" strokeweight=".17828mm">
            <w10:wrap anchorx="page"/>
          </v:line>
        </w:pict>
      </w:r>
      <w:r w:rsidRPr="00CF0470">
        <w:rPr>
          <w:rFonts w:ascii="Times New Roman" w:eastAsia="標楷體" w:hAnsi="Times New Roman" w:cs="Times New Roman"/>
        </w:rPr>
        <w:pict>
          <v:line id="_x0000_s1036" style="position:absolute;left:0;text-align:left;z-index:-15983616;mso-position-horizontal-relative:page" from="315.1pt,12.25pt" to="359.5pt,12.25pt" strokeweight=".17828mm">
            <w10:wrap anchorx="page"/>
          </v:line>
        </w:pict>
      </w:r>
      <w:r w:rsidRPr="00CF0470">
        <w:rPr>
          <w:rFonts w:ascii="Times New Roman" w:eastAsia="標楷體" w:hAnsi="Times New Roman" w:cs="Times New Roman"/>
          <w:sz w:val="25"/>
        </w:rPr>
        <w:t></w:t>
      </w:r>
      <w:r w:rsidRPr="00CF0470">
        <w:rPr>
          <w:rFonts w:ascii="Times New Roman" w:eastAsia="標楷體" w:hAnsi="Times New Roman" w:cs="Times New Roman"/>
          <w:spacing w:val="15"/>
          <w:sz w:val="25"/>
        </w:rPr>
        <w:t xml:space="preserve"> </w:t>
      </w:r>
      <w:r w:rsidRPr="00CF0470">
        <w:rPr>
          <w:rFonts w:ascii="Times New Roman" w:eastAsia="標楷體" w:hAnsi="Times New Roman" w:cs="Times New Roman"/>
          <w:sz w:val="14"/>
        </w:rPr>
        <w:t>max</w:t>
      </w:r>
      <w:r w:rsidRPr="00CF0470">
        <w:rPr>
          <w:rFonts w:ascii="Times New Roman" w:eastAsia="標楷體" w:hAnsi="Times New Roman" w:cs="Times New Roman"/>
          <w:spacing w:val="38"/>
          <w:sz w:val="14"/>
        </w:rPr>
        <w:t xml:space="preserve"> </w:t>
      </w:r>
      <w:r w:rsidRPr="00CF0470">
        <w:rPr>
          <w:rFonts w:ascii="Times New Roman" w:eastAsia="標楷體" w:hAnsi="Times New Roman" w:cs="Times New Roman"/>
          <w:sz w:val="24"/>
        </w:rPr>
        <w:t></w:t>
      </w:r>
      <w:r w:rsidRPr="00CF0470">
        <w:rPr>
          <w:rFonts w:ascii="Times New Roman" w:eastAsia="標楷體" w:hAnsi="Times New Roman" w:cs="Times New Roman"/>
          <w:spacing w:val="42"/>
          <w:sz w:val="24"/>
        </w:rPr>
        <w:t xml:space="preserve"> </w:t>
      </w:r>
      <w:r w:rsidRPr="00CF0470">
        <w:rPr>
          <w:rFonts w:ascii="Times New Roman" w:eastAsia="標楷體" w:hAnsi="Times New Roman" w:cs="Times New Roman"/>
          <w:position w:val="-18"/>
          <w:sz w:val="24"/>
        </w:rPr>
        <w:t>2</w:t>
      </w:r>
      <w:r w:rsidRPr="00CF0470">
        <w:rPr>
          <w:rFonts w:ascii="Times New Roman" w:eastAsia="標楷體" w:hAnsi="Times New Roman" w:cs="Times New Roman"/>
          <w:i/>
          <w:position w:val="-18"/>
          <w:sz w:val="24"/>
        </w:rPr>
        <w:t>N</w:t>
      </w:r>
      <w:r w:rsidRPr="00CF0470">
        <w:rPr>
          <w:rFonts w:ascii="Times New Roman" w:eastAsia="標楷體" w:hAnsi="Times New Roman" w:cs="Times New Roman"/>
          <w:i/>
          <w:spacing w:val="34"/>
          <w:position w:val="-18"/>
          <w:sz w:val="24"/>
        </w:rPr>
        <w:t xml:space="preserve"> </w:t>
      </w:r>
      <w:r w:rsidRPr="00CF0470">
        <w:rPr>
          <w:rFonts w:ascii="Times New Roman" w:eastAsia="標楷體" w:hAnsi="Times New Roman" w:cs="Times New Roman"/>
          <w:position w:val="-5"/>
          <w:sz w:val="36"/>
        </w:rPr>
        <w:t></w:t>
      </w:r>
      <w:r w:rsidRPr="00CF0470">
        <w:rPr>
          <w:rFonts w:ascii="Times New Roman" w:eastAsia="標楷體" w:hAnsi="Times New Roman" w:cs="Times New Roman"/>
          <w:position w:val="-5"/>
          <w:sz w:val="36"/>
        </w:rPr>
        <w:tab/>
      </w:r>
      <w:r w:rsidRPr="00CF0470">
        <w:rPr>
          <w:rFonts w:ascii="Times New Roman" w:eastAsia="標楷體" w:hAnsi="Times New Roman" w:cs="Times New Roman"/>
          <w:i/>
          <w:position w:val="-18"/>
          <w:sz w:val="24"/>
        </w:rPr>
        <w:t>N</w:t>
      </w:r>
    </w:p>
    <w:p w:rsidR="00DA7927" w:rsidRPr="00CF0470" w:rsidRDefault="00CB0854">
      <w:pPr>
        <w:pStyle w:val="a3"/>
        <w:spacing w:before="54" w:line="265" w:lineRule="exact"/>
        <w:ind w:right="215"/>
        <w:jc w:val="right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br w:type="column"/>
      </w:r>
      <w:r w:rsidRPr="00CF0470">
        <w:rPr>
          <w:rFonts w:ascii="Times New Roman" w:eastAsia="標楷體" w:hAnsi="Times New Roman" w:cs="Times New Roman"/>
        </w:rPr>
        <w:lastRenderedPageBreak/>
        <w:t>(3.1)</w:t>
      </w:r>
    </w:p>
    <w:p w:rsidR="00DA7927" w:rsidRPr="00CF0470" w:rsidRDefault="00DA7927">
      <w:pPr>
        <w:spacing w:line="265" w:lineRule="exact"/>
        <w:jc w:val="right"/>
        <w:rPr>
          <w:rFonts w:ascii="Times New Roman" w:eastAsia="標楷體" w:hAnsi="Times New Roman" w:cs="Times New Roman"/>
        </w:rPr>
        <w:sectPr w:rsidR="00DA7927" w:rsidRPr="00CF0470">
          <w:type w:val="continuous"/>
          <w:pgSz w:w="11910" w:h="16840"/>
          <w:pgMar w:top="1380" w:right="1200" w:bottom="1240" w:left="1680" w:header="720" w:footer="720" w:gutter="0"/>
          <w:cols w:num="2" w:space="720" w:equalWidth="0">
            <w:col w:w="5101" w:space="56"/>
            <w:col w:w="3873"/>
          </w:cols>
        </w:sectPr>
      </w:pPr>
    </w:p>
    <w:p w:rsidR="00DA7927" w:rsidRPr="00CF0470" w:rsidRDefault="00CB0854">
      <w:pPr>
        <w:tabs>
          <w:tab w:val="left" w:pos="1891"/>
          <w:tab w:val="left" w:pos="2448"/>
        </w:tabs>
        <w:spacing w:line="260" w:lineRule="exact"/>
        <w:ind w:left="1170"/>
        <w:jc w:val="center"/>
        <w:rPr>
          <w:rFonts w:ascii="Times New Roman" w:eastAsia="標楷體" w:hAnsi="Times New Roman" w:cs="Times New Roman"/>
          <w:sz w:val="24"/>
        </w:rPr>
      </w:pPr>
      <w:r w:rsidRPr="00CF0470">
        <w:rPr>
          <w:rFonts w:ascii="Times New Roman" w:eastAsia="標楷體" w:hAnsi="Times New Roman" w:cs="Times New Roman"/>
          <w:i/>
          <w:sz w:val="24"/>
          <w:vertAlign w:val="subscript"/>
        </w:rPr>
        <w:lastRenderedPageBreak/>
        <w:t>n</w:t>
      </w:r>
      <w:r w:rsidRPr="00CF0470">
        <w:rPr>
          <w:rFonts w:ascii="Times New Roman" w:eastAsia="標楷體" w:hAnsi="Times New Roman" w:cs="Times New Roman"/>
          <w:sz w:val="24"/>
          <w:vertAlign w:val="subscript"/>
        </w:rPr>
        <w:t></w:t>
      </w:r>
      <w:r w:rsidRPr="00CF0470">
        <w:rPr>
          <w:rFonts w:ascii="Times New Roman" w:eastAsia="標楷體" w:hAnsi="Times New Roman" w:cs="Times New Roman"/>
          <w:sz w:val="24"/>
          <w:vertAlign w:val="subscript"/>
        </w:rPr>
        <w:t>1</w:t>
      </w:r>
      <w:r w:rsidRPr="00CF0470">
        <w:rPr>
          <w:rFonts w:ascii="Times New Roman" w:eastAsia="標楷體" w:hAnsi="Times New Roman" w:cs="Times New Roman"/>
          <w:sz w:val="24"/>
        </w:rPr>
        <w:tab/>
      </w:r>
      <w:r w:rsidRPr="00CF0470">
        <w:rPr>
          <w:rFonts w:ascii="Times New Roman" w:eastAsia="標楷體" w:hAnsi="Times New Roman" w:cs="Times New Roman"/>
          <w:position w:val="2"/>
          <w:sz w:val="14"/>
        </w:rPr>
        <w:t>out</w:t>
      </w:r>
      <w:r w:rsidRPr="00CF0470">
        <w:rPr>
          <w:rFonts w:ascii="Times New Roman" w:eastAsia="標楷體" w:hAnsi="Times New Roman" w:cs="Times New Roman"/>
          <w:position w:val="2"/>
          <w:sz w:val="14"/>
        </w:rPr>
        <w:tab/>
      </w:r>
      <w:r w:rsidRPr="00CF0470">
        <w:rPr>
          <w:rFonts w:ascii="Times New Roman" w:eastAsia="標楷體" w:hAnsi="Times New Roman" w:cs="Times New Roman"/>
          <w:sz w:val="24"/>
        </w:rPr>
        <w:t>，</w:t>
      </w:r>
    </w:p>
    <w:p w:rsidR="00DA7927" w:rsidRPr="00CF0470" w:rsidRDefault="00DA7927">
      <w:pPr>
        <w:pStyle w:val="a3"/>
        <w:spacing w:before="11"/>
        <w:rPr>
          <w:rFonts w:ascii="Times New Roman" w:eastAsia="標楷體" w:hAnsi="Times New Roman" w:cs="Times New Roman"/>
          <w:sz w:val="16"/>
        </w:rPr>
      </w:pPr>
    </w:p>
    <w:p w:rsidR="00DA7927" w:rsidRPr="00CF0470" w:rsidRDefault="00CB0854">
      <w:pPr>
        <w:pStyle w:val="a3"/>
        <w:spacing w:before="64"/>
        <w:ind w:left="305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  <w:position w:val="1"/>
        </w:rPr>
        <w:t>在</w:t>
      </w:r>
      <w:r w:rsidRPr="00CF0470">
        <w:rPr>
          <w:rFonts w:ascii="Times New Roman" w:eastAsia="標楷體" w:hAnsi="Times New Roman" w:cs="Times New Roman"/>
        </w:rPr>
        <w:t>(3.1)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>式前不要加入</w:t>
      </w:r>
      <w:r w:rsidRPr="00CF0470">
        <w:rPr>
          <w:rFonts w:ascii="Times New Roman" w:eastAsia="標楷體" w:hAnsi="Times New Roman" w:cs="Times New Roman"/>
        </w:rPr>
        <w:t>"…."</w:t>
      </w:r>
      <w:r w:rsidRPr="00CF0470">
        <w:rPr>
          <w:rFonts w:ascii="Times New Roman" w:eastAsia="標楷體" w:hAnsi="Times New Roman" w:cs="Times New Roman"/>
          <w:position w:val="1"/>
        </w:rPr>
        <w:t>，又如</w:t>
      </w:r>
    </w:p>
    <w:p w:rsidR="00DA7927" w:rsidRPr="00CF0470" w:rsidRDefault="00DA7927">
      <w:pPr>
        <w:pStyle w:val="a3"/>
        <w:spacing w:before="6"/>
        <w:rPr>
          <w:rFonts w:ascii="Times New Roman" w:eastAsia="標楷體" w:hAnsi="Times New Roman" w:cs="Times New Roman"/>
          <w:sz w:val="16"/>
        </w:rPr>
      </w:pPr>
    </w:p>
    <w:p w:rsidR="00DA7927" w:rsidRPr="00CF0470" w:rsidRDefault="00DA7927">
      <w:pPr>
        <w:rPr>
          <w:rFonts w:ascii="Times New Roman" w:eastAsia="標楷體" w:hAnsi="Times New Roman" w:cs="Times New Roman"/>
          <w:sz w:val="16"/>
        </w:rPr>
        <w:sectPr w:rsidR="00DA7927" w:rsidRPr="00CF0470">
          <w:type w:val="continuous"/>
          <w:pgSz w:w="11910" w:h="16840"/>
          <w:pgMar w:top="1380" w:right="1200" w:bottom="1240" w:left="1680" w:header="720" w:footer="720" w:gutter="0"/>
          <w:cols w:space="720"/>
        </w:sectPr>
      </w:pPr>
    </w:p>
    <w:p w:rsidR="00DA7927" w:rsidRPr="00CF0470" w:rsidRDefault="00CB0854">
      <w:pPr>
        <w:tabs>
          <w:tab w:val="left" w:pos="3902"/>
          <w:tab w:val="left" w:pos="4355"/>
          <w:tab w:val="right" w:pos="5052"/>
        </w:tabs>
        <w:spacing w:before="118" w:line="223" w:lineRule="auto"/>
        <w:ind w:left="3305" w:firstLine="421"/>
        <w:rPr>
          <w:rFonts w:ascii="Times New Roman" w:eastAsia="標楷體" w:hAnsi="Times New Roman" w:cs="Times New Roman"/>
          <w:i/>
          <w:sz w:val="14"/>
        </w:rPr>
      </w:pPr>
      <w:r w:rsidRPr="00CF0470">
        <w:rPr>
          <w:rFonts w:ascii="Times New Roman" w:eastAsia="標楷體" w:hAnsi="Times New Roman" w:cs="Times New Roman"/>
        </w:rPr>
        <w:lastRenderedPageBreak/>
        <w:pict>
          <v:line id="_x0000_s1035" style="position:absolute;left:0;text-align:left;z-index:-15983104;mso-position-horizontal-relative:page" from="269.35pt,22.1pt" to="286.6pt,22.1pt" strokeweight=".16978mm">
            <w10:wrap anchorx="page"/>
          </v:line>
        </w:pict>
      </w:r>
      <w:r w:rsidRPr="00CF0470">
        <w:rPr>
          <w:rFonts w:ascii="Times New Roman" w:eastAsia="標楷體" w:hAnsi="Times New Roman" w:cs="Times New Roman"/>
        </w:rPr>
        <w:pict>
          <v:line id="_x0000_s1034" style="position:absolute;left:0;text-align:left;z-index:-15982592;mso-position-horizontal-relative:page" from="300.6pt,22.1pt" to="363.35pt,22.1pt" strokeweight=".16978mm">
            <w10:wrap anchorx="page"/>
          </v:line>
        </w:pict>
      </w:r>
      <w:r w:rsidRPr="00CF0470">
        <w:rPr>
          <w:rFonts w:ascii="Times New Roman" w:eastAsia="標楷體" w:hAnsi="Times New Roman" w:cs="Times New Roman"/>
        </w:rPr>
        <w:pict>
          <v:shape id="_x0000_s1033" type="#_x0000_t202" style="position:absolute;left:0;text-align:left;margin-left:269.75pt;margin-top:21.65pt;width:7.3pt;height:15.45pt;z-index:-15982080;mso-position-horizontal-relative:page" filled="f" stroked="f">
            <v:textbox inset="0,0,0,0">
              <w:txbxContent>
                <w:p w:rsidR="00DA7927" w:rsidRDefault="00CB0854">
                  <w:pPr>
                    <w:spacing w:before="2"/>
                    <w:rPr>
                      <w:rFonts w:ascii="Symbol" w:hAnsi="Symbol"/>
                      <w:sz w:val="25"/>
                    </w:rPr>
                  </w:pPr>
                  <w:r>
                    <w:rPr>
                      <w:rFonts w:ascii="Symbol" w:hAnsi="Symbol"/>
                      <w:w w:val="96"/>
                      <w:sz w:val="25"/>
                    </w:rPr>
                    <w:t></w:t>
                  </w:r>
                </w:p>
              </w:txbxContent>
            </v:textbox>
            <w10:wrap anchorx="page"/>
          </v:shape>
        </w:pict>
      </w:r>
      <w:r w:rsidRPr="00CF0470">
        <w:rPr>
          <w:rFonts w:ascii="Times New Roman" w:eastAsia="標楷體" w:hAnsi="Times New Roman" w:cs="Times New Roman"/>
        </w:rPr>
        <w:pict>
          <v:shape id="_x0000_s1032" type="#_x0000_t202" style="position:absolute;left:0;text-align:left;margin-left:259.2pt;margin-top:13.1pt;width:6.65pt;height:14.65pt;z-index:-15981568;mso-position-horizontal-relative:page" filled="f" stroked="f">
            <v:textbox inset="0,0,0,0">
              <w:txbxContent>
                <w:p w:rsidR="00DA7927" w:rsidRDefault="00CB0854">
                  <w:pPr>
                    <w:pStyle w:val="a3"/>
                    <w:spacing w:line="29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</w:t>
                  </w:r>
                </w:p>
              </w:txbxContent>
            </v:textbox>
            <w10:wrap anchorx="page"/>
          </v:shape>
        </w:pict>
      </w:r>
      <w:r w:rsidRPr="00CF0470">
        <w:rPr>
          <w:rFonts w:ascii="Times New Roman" w:eastAsia="標楷體" w:hAnsi="Times New Roman" w:cs="Times New Roman"/>
        </w:rPr>
        <w:pict>
          <v:shape id="_x0000_s1031" type="#_x0000_t202" style="position:absolute;left:0;text-align:left;margin-left:323.7pt;margin-top:21.65pt;width:7.3pt;height:15.45pt;z-index:-15981056;mso-position-horizontal-relative:page" filled="f" stroked="f">
            <v:textbox inset="0,0,0,0">
              <w:txbxContent>
                <w:p w:rsidR="00DA7927" w:rsidRDefault="00CB0854">
                  <w:pPr>
                    <w:spacing w:before="2"/>
                    <w:rPr>
                      <w:rFonts w:ascii="Symbol" w:hAnsi="Symbol"/>
                      <w:sz w:val="25"/>
                    </w:rPr>
                  </w:pPr>
                  <w:r>
                    <w:rPr>
                      <w:rFonts w:ascii="Symbol" w:hAnsi="Symbol"/>
                      <w:w w:val="96"/>
                      <w:sz w:val="25"/>
                    </w:rPr>
                    <w:t></w:t>
                  </w:r>
                </w:p>
              </w:txbxContent>
            </v:textbox>
            <w10:wrap anchorx="page"/>
          </v:shape>
        </w:pict>
      </w:r>
      <w:r w:rsidRPr="00CF0470">
        <w:rPr>
          <w:rFonts w:ascii="Times New Roman" w:eastAsia="標楷體" w:hAnsi="Times New Roman" w:cs="Times New Roman"/>
        </w:rPr>
        <w:pict>
          <v:shape id="_x0000_s1030" type="#_x0000_t202" style="position:absolute;left:0;text-align:left;margin-left:242.3pt;margin-top:14.45pt;width:6.05pt;height:13.25pt;z-index:15737856;mso-position-horizontal-relative:page" filled="f" stroked="f">
            <v:textbox inset="0,0,0,0">
              <w:txbxContent>
                <w:p w:rsidR="00DA7927" w:rsidRDefault="00CB0854">
                  <w:pPr>
                    <w:spacing w:line="264" w:lineRule="exact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CF0470">
        <w:rPr>
          <w:rFonts w:ascii="Times New Roman" w:eastAsia="標楷體" w:hAnsi="Times New Roman" w:cs="Times New Roman"/>
        </w:rPr>
        <w:pict>
          <v:shape id="_x0000_s1029" type="#_x0000_t202" style="position:absolute;left:0;text-align:left;margin-left:290.4pt;margin-top:13.1pt;width:6.65pt;height:14.65pt;z-index:-15980032;mso-position-horizontal-relative:page" filled="f" stroked="f">
            <v:textbox inset="0,0,0,0">
              <w:txbxContent>
                <w:p w:rsidR="00DA7927" w:rsidRDefault="00CB0854">
                  <w:pPr>
                    <w:pStyle w:val="a3"/>
                    <w:spacing w:line="29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</w:t>
                  </w:r>
                </w:p>
              </w:txbxContent>
            </v:textbox>
            <w10:wrap anchorx="page"/>
          </v:shape>
        </w:pict>
      </w:r>
      <w:r w:rsidRPr="00CF0470">
        <w:rPr>
          <w:rFonts w:ascii="Times New Roman" w:eastAsia="標楷體" w:hAnsi="Times New Roman" w:cs="Times New Roman"/>
          <w:i/>
          <w:spacing w:val="10"/>
          <w:sz w:val="24"/>
        </w:rPr>
        <w:t>M</w:t>
      </w:r>
      <w:r w:rsidRPr="00CF0470">
        <w:rPr>
          <w:rFonts w:ascii="Times New Roman" w:eastAsia="標楷體" w:hAnsi="Times New Roman" w:cs="Times New Roman"/>
          <w:i/>
          <w:spacing w:val="10"/>
          <w:position w:val="-5"/>
          <w:sz w:val="14"/>
        </w:rPr>
        <w:t>3</w:t>
      </w:r>
      <w:r w:rsidRPr="00CF0470">
        <w:rPr>
          <w:rFonts w:ascii="Times New Roman" w:eastAsia="標楷體" w:hAnsi="Times New Roman" w:cs="Times New Roman"/>
          <w:i/>
          <w:spacing w:val="10"/>
          <w:position w:val="-5"/>
          <w:sz w:val="14"/>
        </w:rPr>
        <w:tab/>
      </w:r>
      <w:r w:rsidRPr="00CF0470">
        <w:rPr>
          <w:rFonts w:ascii="Times New Roman" w:eastAsia="標楷體" w:hAnsi="Times New Roman" w:cs="Times New Roman"/>
          <w:i/>
          <w:sz w:val="24"/>
        </w:rPr>
        <w:t>E</w:t>
      </w:r>
      <w:r w:rsidRPr="00CF0470">
        <w:rPr>
          <w:rFonts w:ascii="Times New Roman" w:eastAsia="標楷體" w:hAnsi="Times New Roman" w:cs="Times New Roman"/>
          <w:sz w:val="24"/>
        </w:rPr>
        <w:t>[(</w:t>
      </w:r>
      <w:r w:rsidRPr="00CF0470">
        <w:rPr>
          <w:rFonts w:ascii="Times New Roman" w:eastAsia="標楷體" w:hAnsi="Times New Roman" w:cs="Times New Roman"/>
          <w:i/>
          <w:sz w:val="24"/>
        </w:rPr>
        <w:t xml:space="preserve">x </w:t>
      </w:r>
      <w:r w:rsidRPr="00CF0470">
        <w:rPr>
          <w:rFonts w:ascii="Times New Roman" w:eastAsia="標楷體" w:hAnsi="Times New Roman" w:cs="Times New Roman"/>
          <w:sz w:val="24"/>
        </w:rPr>
        <w:t></w:t>
      </w:r>
      <w:r w:rsidRPr="00CF0470">
        <w:rPr>
          <w:rFonts w:ascii="Times New Roman" w:eastAsia="標楷體" w:hAnsi="Times New Roman" w:cs="Times New Roman"/>
          <w:sz w:val="24"/>
        </w:rPr>
        <w:t xml:space="preserve"> </w:t>
      </w:r>
      <w:r w:rsidRPr="00CF0470">
        <w:rPr>
          <w:rFonts w:ascii="Times New Roman" w:eastAsia="標楷體" w:hAnsi="Times New Roman" w:cs="Times New Roman"/>
          <w:sz w:val="25"/>
        </w:rPr>
        <w:t></w:t>
      </w:r>
      <w:r w:rsidRPr="00CF0470">
        <w:rPr>
          <w:rFonts w:ascii="Times New Roman" w:eastAsia="標楷體" w:hAnsi="Times New Roman" w:cs="Times New Roman"/>
          <w:i/>
          <w:sz w:val="25"/>
          <w:vertAlign w:val="subscript"/>
        </w:rPr>
        <w:t>X</w:t>
      </w:r>
      <w:r w:rsidRPr="00CF0470">
        <w:rPr>
          <w:rFonts w:ascii="Times New Roman" w:eastAsia="標楷體" w:hAnsi="Times New Roman" w:cs="Times New Roman"/>
          <w:i/>
          <w:spacing w:val="-60"/>
          <w:sz w:val="25"/>
        </w:rPr>
        <w:t xml:space="preserve"> </w:t>
      </w:r>
      <w:r w:rsidRPr="00CF0470">
        <w:rPr>
          <w:rFonts w:ascii="Times New Roman" w:eastAsia="標楷體" w:hAnsi="Times New Roman" w:cs="Times New Roman"/>
          <w:i/>
          <w:position w:val="2"/>
          <w:sz w:val="14"/>
        </w:rPr>
        <w:t>X</w:t>
      </w:r>
      <w:r w:rsidRPr="00CF0470">
        <w:rPr>
          <w:rFonts w:ascii="Times New Roman" w:eastAsia="標楷體" w:hAnsi="Times New Roman" w:cs="Times New Roman"/>
          <w:i/>
          <w:position w:val="2"/>
          <w:sz w:val="14"/>
        </w:rPr>
        <w:tab/>
      </w:r>
      <w:r w:rsidRPr="00CF0470">
        <w:rPr>
          <w:rFonts w:ascii="Times New Roman" w:eastAsia="標楷體" w:hAnsi="Times New Roman" w:cs="Times New Roman"/>
          <w:i/>
          <w:sz w:val="14"/>
        </w:rPr>
        <w:t>3</w:t>
      </w:r>
      <w:r w:rsidRPr="00CF0470">
        <w:rPr>
          <w:rFonts w:ascii="Times New Roman" w:eastAsia="標楷體" w:hAnsi="Times New Roman" w:cs="Times New Roman"/>
          <w:i/>
          <w:sz w:val="14"/>
        </w:rPr>
        <w:tab/>
      </w:r>
      <w:r w:rsidRPr="00CF0470">
        <w:rPr>
          <w:rFonts w:ascii="Times New Roman" w:eastAsia="標楷體" w:hAnsi="Times New Roman" w:cs="Times New Roman"/>
          <w:i/>
          <w:sz w:val="14"/>
        </w:rPr>
        <w:tab/>
        <w:t>3</w:t>
      </w:r>
    </w:p>
    <w:p w:rsidR="00DA7927" w:rsidRPr="00CF0470" w:rsidRDefault="00CB0854">
      <w:pPr>
        <w:tabs>
          <w:tab w:val="right" w:pos="5065"/>
        </w:tabs>
        <w:spacing w:before="7"/>
        <w:ind w:left="3899"/>
        <w:rPr>
          <w:rFonts w:ascii="Times New Roman" w:eastAsia="標楷體" w:hAnsi="Times New Roman" w:cs="Times New Roman"/>
          <w:i/>
          <w:sz w:val="14"/>
        </w:rPr>
      </w:pPr>
      <w:r w:rsidRPr="00CF0470">
        <w:rPr>
          <w:rFonts w:ascii="Times New Roman" w:eastAsia="標楷體" w:hAnsi="Times New Roman" w:cs="Times New Roman"/>
          <w:i/>
          <w:sz w:val="14"/>
        </w:rPr>
        <w:t>X</w:t>
      </w:r>
      <w:r w:rsidRPr="00CF0470">
        <w:rPr>
          <w:rFonts w:ascii="Times New Roman" w:eastAsia="標楷體" w:hAnsi="Times New Roman" w:cs="Times New Roman"/>
          <w:i/>
          <w:sz w:val="14"/>
        </w:rPr>
        <w:tab/>
        <w:t>X</w:t>
      </w:r>
    </w:p>
    <w:p w:rsidR="00DA7927" w:rsidRPr="00CF0470" w:rsidRDefault="00CB0854">
      <w:pPr>
        <w:spacing w:before="130"/>
        <w:ind w:left="7"/>
        <w:rPr>
          <w:rFonts w:ascii="Times New Roman" w:eastAsia="標楷體" w:hAnsi="Times New Roman" w:cs="Times New Roman"/>
          <w:sz w:val="24"/>
        </w:rPr>
      </w:pPr>
      <w:r w:rsidRPr="00CF0470">
        <w:rPr>
          <w:rFonts w:ascii="Times New Roman" w:eastAsia="標楷體" w:hAnsi="Times New Roman" w:cs="Times New Roman"/>
        </w:rPr>
        <w:br w:type="column"/>
      </w:r>
      <w:r w:rsidRPr="00CF0470">
        <w:rPr>
          <w:rFonts w:ascii="Times New Roman" w:eastAsia="標楷體" w:hAnsi="Times New Roman" w:cs="Times New Roman"/>
          <w:w w:val="95"/>
          <w:sz w:val="24"/>
        </w:rPr>
        <w:lastRenderedPageBreak/>
        <w:t>)</w:t>
      </w:r>
      <w:r w:rsidRPr="00CF0470">
        <w:rPr>
          <w:rFonts w:ascii="Times New Roman" w:eastAsia="標楷體" w:hAnsi="Times New Roman" w:cs="Times New Roman"/>
          <w:i/>
          <w:w w:val="95"/>
          <w:sz w:val="24"/>
          <w:vertAlign w:val="superscript"/>
        </w:rPr>
        <w:t>3</w:t>
      </w:r>
      <w:r w:rsidRPr="00CF0470">
        <w:rPr>
          <w:rFonts w:ascii="Times New Roman" w:eastAsia="標楷體" w:hAnsi="Times New Roman" w:cs="Times New Roman"/>
          <w:i/>
          <w:spacing w:val="-26"/>
          <w:w w:val="95"/>
          <w:sz w:val="24"/>
        </w:rPr>
        <w:t xml:space="preserve"> </w:t>
      </w:r>
      <w:r w:rsidRPr="00CF0470">
        <w:rPr>
          <w:rFonts w:ascii="Times New Roman" w:eastAsia="標楷體" w:hAnsi="Times New Roman" w:cs="Times New Roman"/>
          <w:w w:val="95"/>
          <w:sz w:val="24"/>
        </w:rPr>
        <w:t>]</w:t>
      </w:r>
    </w:p>
    <w:p w:rsidR="00DA7927" w:rsidRPr="00CF0470" w:rsidRDefault="00CB0854">
      <w:pPr>
        <w:pStyle w:val="a3"/>
        <w:spacing w:before="122"/>
        <w:ind w:left="297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t>。</w:t>
      </w:r>
    </w:p>
    <w:p w:rsidR="00DA7927" w:rsidRPr="00CF0470" w:rsidRDefault="00CB0854">
      <w:pPr>
        <w:pStyle w:val="a3"/>
        <w:spacing w:before="311"/>
        <w:ind w:right="216"/>
        <w:jc w:val="right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br w:type="column"/>
      </w:r>
      <w:r w:rsidRPr="00CF0470">
        <w:rPr>
          <w:rFonts w:ascii="Times New Roman" w:eastAsia="標楷體" w:hAnsi="Times New Roman" w:cs="Times New Roman"/>
        </w:rPr>
        <w:lastRenderedPageBreak/>
        <w:t>(3.2)</w:t>
      </w:r>
    </w:p>
    <w:p w:rsidR="00DA7927" w:rsidRPr="00CF0470" w:rsidRDefault="00DA7927">
      <w:pPr>
        <w:jc w:val="right"/>
        <w:rPr>
          <w:rFonts w:ascii="Times New Roman" w:eastAsia="標楷體" w:hAnsi="Times New Roman" w:cs="Times New Roman"/>
        </w:rPr>
        <w:sectPr w:rsidR="00DA7927" w:rsidRPr="00CF0470">
          <w:type w:val="continuous"/>
          <w:pgSz w:w="11910" w:h="16840"/>
          <w:pgMar w:top="1380" w:right="1200" w:bottom="1240" w:left="1680" w:header="720" w:footer="720" w:gutter="0"/>
          <w:cols w:num="3" w:space="720" w:equalWidth="0">
            <w:col w:w="5280" w:space="40"/>
            <w:col w:w="538" w:space="39"/>
            <w:col w:w="3133"/>
          </w:cols>
        </w:sectPr>
      </w:pPr>
    </w:p>
    <w:p w:rsidR="00DA7927" w:rsidRPr="00CF0470" w:rsidRDefault="00CB0854">
      <w:pPr>
        <w:pStyle w:val="a3"/>
        <w:spacing w:before="278" w:line="360" w:lineRule="auto"/>
        <w:ind w:left="305" w:right="149"/>
        <w:jc w:val="both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lastRenderedPageBreak/>
        <w:pict>
          <v:group id="_x0000_s1026" style="position:absolute;left:0;text-align:left;margin-left:458.8pt;margin-top:152.55pt;width:6.05pt;height:6pt;z-index:-15985664;mso-position-horizontal-relative:page;mso-position-vertical-relative:page" coordorigin="9176,3051" coordsize="121,120">
            <v:rect id="_x0000_s1028" style="position:absolute;left:9183;top:3059;width:105;height:105" fillcolor="#8080ff" stroked="f"/>
            <v:rect id="_x0000_s1027" style="position:absolute;left:9183;top:3059;width:105;height:105" filled="f" strokeweight=".26675mm"/>
            <w10:wrap anchorx="page" anchory="page"/>
          </v:group>
        </w:pict>
      </w:r>
      <w:r w:rsidRPr="00CF0470">
        <w:rPr>
          <w:rFonts w:ascii="Times New Roman" w:eastAsia="標楷體" w:hAnsi="Times New Roman" w:cs="Times New Roman"/>
          <w:spacing w:val="-6"/>
          <w:position w:val="1"/>
        </w:rPr>
        <w:t>方程式應有標點。論文中提及方程式時可用：「第</w:t>
      </w:r>
      <w:r w:rsidRPr="00CF0470">
        <w:rPr>
          <w:rFonts w:ascii="Times New Roman" w:eastAsia="標楷體" w:hAnsi="Times New Roman" w:cs="Times New Roman"/>
        </w:rPr>
        <w:t>(3.1)</w:t>
      </w:r>
      <w:r w:rsidRPr="00CF0470">
        <w:rPr>
          <w:rFonts w:ascii="Times New Roman" w:eastAsia="標楷體" w:hAnsi="Times New Roman" w:cs="Times New Roman"/>
          <w:spacing w:val="-60"/>
          <w:position w:val="1"/>
        </w:rPr>
        <w:t>式」、「</w:t>
      </w:r>
      <w:r w:rsidRPr="00CF0470">
        <w:rPr>
          <w:rFonts w:ascii="Times New Roman" w:eastAsia="標楷體" w:hAnsi="Times New Roman" w:cs="Times New Roman"/>
        </w:rPr>
        <w:t>(3.2)</w:t>
      </w:r>
      <w:r w:rsidRPr="00CF0470">
        <w:rPr>
          <w:rFonts w:ascii="Times New Roman" w:eastAsia="標楷體" w:hAnsi="Times New Roman" w:cs="Times New Roman"/>
          <w:position w:val="1"/>
        </w:rPr>
        <w:t>式」或「方程</w:t>
      </w:r>
      <w:r w:rsidRPr="00CF0470">
        <w:rPr>
          <w:rFonts w:ascii="Times New Roman" w:eastAsia="標楷體" w:hAnsi="Times New Roman" w:cs="Times New Roman"/>
          <w:spacing w:val="1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  <w:position w:val="1"/>
        </w:rPr>
        <w:t>式</w:t>
      </w:r>
      <w:r w:rsidRPr="00CF0470">
        <w:rPr>
          <w:rFonts w:ascii="Times New Roman" w:eastAsia="標楷體" w:hAnsi="Times New Roman" w:cs="Times New Roman"/>
        </w:rPr>
        <w:t>(3.1)</w:t>
      </w:r>
      <w:r w:rsidRPr="00CF0470">
        <w:rPr>
          <w:rFonts w:ascii="Times New Roman" w:eastAsia="標楷體" w:hAnsi="Times New Roman" w:cs="Times New Roman"/>
          <w:position w:val="1"/>
        </w:rPr>
        <w:t>」等。本文中所使用之數學符號一律使用斜体字體，如</w:t>
      </w:r>
      <w:r w:rsidRPr="00CF0470">
        <w:rPr>
          <w:rFonts w:ascii="Times New Roman" w:eastAsia="標楷體" w:hAnsi="Times New Roman" w:cs="Times New Roman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  <w:i/>
        </w:rPr>
        <w:t>x</w:t>
      </w:r>
      <w:r w:rsidRPr="00CF0470">
        <w:rPr>
          <w:rFonts w:ascii="Times New Roman" w:eastAsia="標楷體" w:hAnsi="Times New Roman" w:cs="Times New Roman"/>
          <w:position w:val="1"/>
        </w:rPr>
        <w:t>、</w:t>
      </w:r>
      <w:r w:rsidRPr="00CF0470">
        <w:rPr>
          <w:rFonts w:ascii="Times New Roman" w:eastAsia="標楷體" w:hAnsi="Times New Roman" w:cs="Times New Roman"/>
          <w:i/>
        </w:rPr>
        <w:t>y</w:t>
      </w:r>
      <w:r w:rsidRPr="00CF0470">
        <w:rPr>
          <w:rFonts w:ascii="Times New Roman" w:eastAsia="標楷體" w:hAnsi="Times New Roman" w:cs="Times New Roman"/>
          <w:position w:val="1"/>
        </w:rPr>
        <w:t>、</w:t>
      </w:r>
      <w:r w:rsidRPr="00CF0470">
        <w:rPr>
          <w:rFonts w:ascii="Times New Roman" w:eastAsia="標楷體" w:hAnsi="Times New Roman" w:cs="Times New Roman"/>
          <w:i/>
        </w:rPr>
        <w:t>µ</w:t>
      </w:r>
      <w:r w:rsidRPr="00CF0470">
        <w:rPr>
          <w:rFonts w:ascii="Times New Roman" w:eastAsia="標楷體" w:hAnsi="Times New Roman" w:cs="Times New Roman"/>
          <w:i/>
          <w:spacing w:val="20"/>
        </w:rPr>
        <w:t xml:space="preserve"> </w:t>
      </w:r>
      <w:r w:rsidRPr="00CF0470">
        <w:rPr>
          <w:rFonts w:ascii="Times New Roman" w:eastAsia="標楷體" w:hAnsi="Times New Roman" w:cs="Times New Roman"/>
          <w:position w:val="1"/>
        </w:rPr>
        <w:t>或</w:t>
      </w:r>
      <w:r w:rsidRPr="00CF0470">
        <w:rPr>
          <w:rFonts w:ascii="Times New Roman" w:eastAsia="標楷體" w:hAnsi="Times New Roman" w:cs="Times New Roman"/>
          <w:position w:val="1"/>
          <w:sz w:val="25"/>
        </w:rPr>
        <w:t>ω</w:t>
      </w:r>
      <w:r w:rsidRPr="00CF0470">
        <w:rPr>
          <w:rFonts w:ascii="Times New Roman" w:eastAsia="標楷體" w:hAnsi="Times New Roman" w:cs="Times New Roman"/>
          <w:spacing w:val="12"/>
          <w:position w:val="1"/>
        </w:rPr>
        <w:t>等，</w:t>
      </w:r>
      <w:r w:rsidRPr="00CF0470">
        <w:rPr>
          <w:rFonts w:ascii="Times New Roman" w:eastAsia="標楷體" w:hAnsi="Times New Roman" w:cs="Times New Roman"/>
          <w:spacing w:val="-118"/>
          <w:position w:val="1"/>
        </w:rPr>
        <w:t xml:space="preserve"> </w:t>
      </w:r>
      <w:r w:rsidRPr="00CF0470">
        <w:rPr>
          <w:rFonts w:ascii="Times New Roman" w:eastAsia="標楷體" w:hAnsi="Times New Roman" w:cs="Times New Roman"/>
        </w:rPr>
        <w:t>同一符號其大小高度、字體等應與所展列之方程式完全一致。</w:t>
      </w:r>
    </w:p>
    <w:p w:rsidR="00DA7927" w:rsidRPr="00CF0470" w:rsidRDefault="00DA7927">
      <w:pPr>
        <w:spacing w:line="360" w:lineRule="auto"/>
        <w:jc w:val="both"/>
        <w:rPr>
          <w:rFonts w:ascii="Times New Roman" w:eastAsia="標楷體" w:hAnsi="Times New Roman" w:cs="Times New Roman"/>
        </w:rPr>
        <w:sectPr w:rsidR="00DA7927" w:rsidRPr="00CF0470">
          <w:type w:val="continuous"/>
          <w:pgSz w:w="11910" w:h="16840"/>
          <w:pgMar w:top="1380" w:right="1200" w:bottom="1240" w:left="1680" w:header="720" w:footer="720" w:gutter="0"/>
          <w:cols w:space="720"/>
        </w:sectPr>
      </w:pPr>
    </w:p>
    <w:p w:rsidR="00DA7927" w:rsidRPr="00CF0470" w:rsidRDefault="00DA7927">
      <w:pPr>
        <w:pStyle w:val="a3"/>
        <w:spacing w:before="1"/>
        <w:rPr>
          <w:rFonts w:ascii="Times New Roman" w:eastAsia="標楷體" w:hAnsi="Times New Roman" w:cs="Times New Roman"/>
          <w:sz w:val="15"/>
        </w:rPr>
      </w:pPr>
    </w:p>
    <w:p w:rsidR="00DA7927" w:rsidRPr="00CF0470" w:rsidRDefault="00CB0854">
      <w:pPr>
        <w:pStyle w:val="1"/>
        <w:spacing w:line="625" w:lineRule="exact"/>
        <w:rPr>
          <w:rFonts w:ascii="Times New Roman" w:eastAsia="標楷體" w:hAnsi="Times New Roman" w:cs="Times New Roman"/>
        </w:rPr>
      </w:pPr>
      <w:r w:rsidRPr="00CF0470">
        <w:rPr>
          <w:rFonts w:ascii="Times New Roman" w:eastAsia="標楷體" w:hAnsi="Times New Roman" w:cs="Times New Roman"/>
        </w:rPr>
        <w:t>參考文獻</w:t>
      </w:r>
    </w:p>
    <w:p w:rsidR="00DA7927" w:rsidRPr="00CF0470" w:rsidRDefault="00DA7927">
      <w:pPr>
        <w:pStyle w:val="a3"/>
        <w:spacing w:before="9"/>
        <w:rPr>
          <w:rFonts w:ascii="Times New Roman" w:eastAsia="標楷體" w:hAnsi="Times New Roman" w:cs="Times New Roman"/>
          <w:b/>
          <w:sz w:val="32"/>
        </w:rPr>
      </w:pPr>
    </w:p>
    <w:p w:rsidR="00DA7927" w:rsidRPr="00CF0470" w:rsidRDefault="00CB0854">
      <w:pPr>
        <w:pStyle w:val="a4"/>
        <w:numPr>
          <w:ilvl w:val="0"/>
          <w:numId w:val="1"/>
        </w:numPr>
        <w:tabs>
          <w:tab w:val="left" w:pos="622"/>
        </w:tabs>
        <w:rPr>
          <w:rFonts w:eastAsia="標楷體"/>
          <w:sz w:val="24"/>
        </w:rPr>
      </w:pPr>
      <w:r w:rsidRPr="00CF0470">
        <w:rPr>
          <w:rFonts w:eastAsia="標楷體"/>
          <w:sz w:val="24"/>
        </w:rPr>
        <w:t>郭崑謨，林泉源，論文及報告寫作概要，五南圖書出版公司，民</w:t>
      </w:r>
      <w:r w:rsidRPr="00CF0470">
        <w:rPr>
          <w:rFonts w:eastAsia="標楷體"/>
          <w:sz w:val="24"/>
        </w:rPr>
        <w:t xml:space="preserve"> </w:t>
      </w:r>
      <w:r w:rsidRPr="00CF0470">
        <w:rPr>
          <w:rFonts w:eastAsia="標楷體"/>
          <w:sz w:val="24"/>
        </w:rPr>
        <w:t>83</w:t>
      </w:r>
      <w:r w:rsidRPr="00CF0470">
        <w:rPr>
          <w:rFonts w:eastAsia="標楷體"/>
          <w:spacing w:val="64"/>
          <w:sz w:val="24"/>
        </w:rPr>
        <w:t xml:space="preserve"> </w:t>
      </w:r>
      <w:r w:rsidRPr="00CF0470">
        <w:rPr>
          <w:rFonts w:eastAsia="標楷體"/>
          <w:sz w:val="24"/>
        </w:rPr>
        <w:t>年。</w:t>
      </w:r>
    </w:p>
    <w:p w:rsidR="00DA7927" w:rsidRPr="00CF0470" w:rsidRDefault="00CB0854">
      <w:pPr>
        <w:pStyle w:val="a4"/>
        <w:numPr>
          <w:ilvl w:val="0"/>
          <w:numId w:val="1"/>
        </w:numPr>
        <w:tabs>
          <w:tab w:val="left" w:pos="622"/>
        </w:tabs>
        <w:spacing w:before="161"/>
        <w:rPr>
          <w:rFonts w:eastAsia="標楷體"/>
          <w:sz w:val="24"/>
        </w:rPr>
      </w:pPr>
      <w:r w:rsidRPr="00CF0470">
        <w:rPr>
          <w:rFonts w:eastAsia="標楷體"/>
          <w:sz w:val="24"/>
        </w:rPr>
        <w:t>廖慶榮，研究報告格式手冊，五南圖書出版公司，民</w:t>
      </w:r>
      <w:r w:rsidRPr="00CF0470">
        <w:rPr>
          <w:rFonts w:eastAsia="標楷體"/>
          <w:sz w:val="24"/>
        </w:rPr>
        <w:t xml:space="preserve"> </w:t>
      </w:r>
      <w:r w:rsidRPr="00CF0470">
        <w:rPr>
          <w:rFonts w:eastAsia="標楷體"/>
          <w:sz w:val="24"/>
        </w:rPr>
        <w:t>83</w:t>
      </w:r>
      <w:r w:rsidRPr="00CF0470">
        <w:rPr>
          <w:rFonts w:eastAsia="標楷體"/>
          <w:spacing w:val="54"/>
          <w:sz w:val="24"/>
        </w:rPr>
        <w:t xml:space="preserve"> </w:t>
      </w:r>
      <w:r w:rsidRPr="00CF0470">
        <w:rPr>
          <w:rFonts w:eastAsia="標楷體"/>
          <w:sz w:val="24"/>
        </w:rPr>
        <w:t>年。</w:t>
      </w:r>
    </w:p>
    <w:p w:rsidR="00DA7927" w:rsidRPr="00CF0470" w:rsidRDefault="00CB0854">
      <w:pPr>
        <w:pStyle w:val="a4"/>
        <w:numPr>
          <w:ilvl w:val="0"/>
          <w:numId w:val="1"/>
        </w:numPr>
        <w:tabs>
          <w:tab w:val="left" w:pos="622"/>
        </w:tabs>
        <w:spacing w:before="160"/>
        <w:rPr>
          <w:rFonts w:eastAsia="標楷體"/>
          <w:sz w:val="24"/>
        </w:rPr>
      </w:pPr>
      <w:r w:rsidRPr="00CF0470">
        <w:rPr>
          <w:rFonts w:eastAsia="標楷體"/>
          <w:w w:val="95"/>
          <w:sz w:val="24"/>
        </w:rPr>
        <w:t>蕭寶森譯，論文寫作規範，書林出版公司，民</w:t>
      </w:r>
      <w:r w:rsidRPr="00CF0470">
        <w:rPr>
          <w:rFonts w:eastAsia="標楷體"/>
          <w:spacing w:val="143"/>
          <w:sz w:val="24"/>
        </w:rPr>
        <w:t xml:space="preserve"> </w:t>
      </w:r>
      <w:r w:rsidRPr="00CF0470">
        <w:rPr>
          <w:rFonts w:eastAsia="標楷體"/>
          <w:w w:val="95"/>
          <w:sz w:val="24"/>
        </w:rPr>
        <w:t>83</w:t>
      </w:r>
      <w:r w:rsidRPr="00CF0470">
        <w:rPr>
          <w:rFonts w:eastAsia="標楷體"/>
          <w:spacing w:val="166"/>
          <w:sz w:val="24"/>
        </w:rPr>
        <w:t xml:space="preserve"> </w:t>
      </w:r>
      <w:r w:rsidRPr="00CF0470">
        <w:rPr>
          <w:rFonts w:eastAsia="標楷體"/>
          <w:w w:val="95"/>
          <w:sz w:val="24"/>
        </w:rPr>
        <w:t>年。</w:t>
      </w:r>
    </w:p>
    <w:p w:rsidR="00DA7927" w:rsidRPr="00CF0470" w:rsidRDefault="00CB0854">
      <w:pPr>
        <w:pStyle w:val="a4"/>
        <w:numPr>
          <w:ilvl w:val="0"/>
          <w:numId w:val="1"/>
        </w:numPr>
        <w:tabs>
          <w:tab w:val="left" w:pos="558"/>
        </w:tabs>
        <w:spacing w:before="167" w:line="360" w:lineRule="auto"/>
        <w:ind w:left="545" w:right="501" w:hanging="240"/>
        <w:rPr>
          <w:rFonts w:eastAsia="標楷體"/>
          <w:sz w:val="24"/>
        </w:rPr>
      </w:pPr>
      <w:r w:rsidRPr="00CF0470">
        <w:rPr>
          <w:rFonts w:eastAsia="標楷體"/>
          <w:sz w:val="24"/>
        </w:rPr>
        <w:t>Jones, John C.,</w:t>
      </w:r>
      <w:r w:rsidRPr="00CF0470">
        <w:rPr>
          <w:rFonts w:eastAsia="標楷體"/>
          <w:spacing w:val="1"/>
          <w:sz w:val="24"/>
        </w:rPr>
        <w:t xml:space="preserve"> </w:t>
      </w:r>
      <w:r w:rsidRPr="00CF0470">
        <w:rPr>
          <w:rFonts w:eastAsia="標楷體"/>
          <w:sz w:val="24"/>
        </w:rPr>
        <w:t>“Electrical Arcs</w:t>
      </w:r>
      <w:r w:rsidRPr="00CF0470">
        <w:rPr>
          <w:rFonts w:eastAsia="標楷體"/>
          <w:spacing w:val="1"/>
          <w:sz w:val="24"/>
        </w:rPr>
        <w:t xml:space="preserve"> </w:t>
      </w:r>
      <w:r w:rsidRPr="00CF0470">
        <w:rPr>
          <w:rFonts w:eastAsia="標楷體"/>
          <w:sz w:val="24"/>
        </w:rPr>
        <w:t>in</w:t>
      </w:r>
      <w:r w:rsidRPr="00CF0470">
        <w:rPr>
          <w:rFonts w:eastAsia="標楷體"/>
          <w:spacing w:val="1"/>
          <w:sz w:val="24"/>
        </w:rPr>
        <w:t xml:space="preserve"> </w:t>
      </w:r>
      <w:r w:rsidRPr="00CF0470">
        <w:rPr>
          <w:rFonts w:eastAsia="標楷體"/>
          <w:sz w:val="24"/>
        </w:rPr>
        <w:t>High Voltage Circuits”,</w:t>
      </w:r>
      <w:r w:rsidRPr="00CF0470">
        <w:rPr>
          <w:rFonts w:eastAsia="標楷體"/>
          <w:spacing w:val="1"/>
          <w:sz w:val="24"/>
        </w:rPr>
        <w:t xml:space="preserve"> </w:t>
      </w:r>
      <w:r w:rsidRPr="00CF0470">
        <w:rPr>
          <w:rFonts w:eastAsia="標楷體"/>
          <w:i/>
          <w:sz w:val="24"/>
        </w:rPr>
        <w:t>Journal of Electrical</w:t>
      </w:r>
      <w:r w:rsidRPr="00CF0470">
        <w:rPr>
          <w:rFonts w:eastAsia="標楷體"/>
          <w:i/>
          <w:spacing w:val="-57"/>
          <w:sz w:val="24"/>
        </w:rPr>
        <w:t xml:space="preserve"> </w:t>
      </w:r>
      <w:r w:rsidRPr="00CF0470">
        <w:rPr>
          <w:rFonts w:eastAsia="標楷體"/>
          <w:i/>
          <w:sz w:val="24"/>
        </w:rPr>
        <w:t>Engineering</w:t>
      </w:r>
      <w:r w:rsidRPr="00CF0470">
        <w:rPr>
          <w:rFonts w:eastAsia="標楷體"/>
          <w:sz w:val="24"/>
        </w:rPr>
        <w:t>,</w:t>
      </w:r>
      <w:r w:rsidRPr="00CF0470">
        <w:rPr>
          <w:rFonts w:eastAsia="標楷體"/>
          <w:spacing w:val="5"/>
          <w:sz w:val="24"/>
        </w:rPr>
        <w:t xml:space="preserve"> </w:t>
      </w:r>
      <w:r w:rsidRPr="00CF0470">
        <w:rPr>
          <w:rFonts w:eastAsia="標楷體"/>
          <w:sz w:val="24"/>
        </w:rPr>
        <w:t>Vol.</w:t>
      </w:r>
      <w:r w:rsidRPr="00CF0470">
        <w:rPr>
          <w:rFonts w:eastAsia="標楷體"/>
          <w:spacing w:val="7"/>
          <w:sz w:val="24"/>
        </w:rPr>
        <w:t xml:space="preserve"> </w:t>
      </w:r>
      <w:r w:rsidRPr="00CF0470">
        <w:rPr>
          <w:rFonts w:eastAsia="標楷體"/>
          <w:sz w:val="24"/>
        </w:rPr>
        <w:t>8,</w:t>
      </w:r>
      <w:r w:rsidRPr="00CF0470">
        <w:rPr>
          <w:rFonts w:eastAsia="標楷體"/>
          <w:spacing w:val="10"/>
          <w:sz w:val="24"/>
        </w:rPr>
        <w:t xml:space="preserve"> </w:t>
      </w:r>
      <w:r w:rsidRPr="00CF0470">
        <w:rPr>
          <w:rFonts w:eastAsia="標楷體"/>
          <w:sz w:val="24"/>
        </w:rPr>
        <w:t>No.</w:t>
      </w:r>
      <w:r w:rsidRPr="00CF0470">
        <w:rPr>
          <w:rFonts w:eastAsia="標楷體"/>
          <w:spacing w:val="7"/>
          <w:sz w:val="24"/>
        </w:rPr>
        <w:t xml:space="preserve"> </w:t>
      </w:r>
      <w:r w:rsidRPr="00CF0470">
        <w:rPr>
          <w:rFonts w:eastAsia="標楷體"/>
          <w:sz w:val="24"/>
        </w:rPr>
        <w:t>6,</w:t>
      </w:r>
      <w:r w:rsidRPr="00CF0470">
        <w:rPr>
          <w:rFonts w:eastAsia="標楷體"/>
          <w:spacing w:val="8"/>
          <w:sz w:val="24"/>
        </w:rPr>
        <w:t xml:space="preserve"> </w:t>
      </w:r>
      <w:r w:rsidRPr="00CF0470">
        <w:rPr>
          <w:rFonts w:eastAsia="標楷體"/>
          <w:sz w:val="24"/>
        </w:rPr>
        <w:t>1952,</w:t>
      </w:r>
      <w:r w:rsidRPr="00CF0470">
        <w:rPr>
          <w:rFonts w:eastAsia="標楷體"/>
          <w:spacing w:val="8"/>
          <w:sz w:val="24"/>
        </w:rPr>
        <w:t xml:space="preserve"> </w:t>
      </w:r>
      <w:r w:rsidRPr="00CF0470">
        <w:rPr>
          <w:rFonts w:eastAsia="標楷體"/>
          <w:sz w:val="24"/>
        </w:rPr>
        <w:t>pp.</w:t>
      </w:r>
      <w:r w:rsidRPr="00CF0470">
        <w:rPr>
          <w:rFonts w:eastAsia="標楷體"/>
          <w:spacing w:val="7"/>
          <w:sz w:val="24"/>
        </w:rPr>
        <w:t xml:space="preserve"> </w:t>
      </w:r>
      <w:r w:rsidRPr="00CF0470">
        <w:rPr>
          <w:rFonts w:eastAsia="標楷體"/>
          <w:sz w:val="24"/>
        </w:rPr>
        <w:t>8-17.</w:t>
      </w:r>
    </w:p>
    <w:sectPr w:rsidR="00DA7927" w:rsidRPr="00CF0470">
      <w:pgSz w:w="11910" w:h="16840"/>
      <w:pgMar w:top="1580" w:right="1200" w:bottom="1240" w:left="16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54" w:rsidRDefault="00CB0854">
      <w:r>
        <w:separator/>
      </w:r>
    </w:p>
  </w:endnote>
  <w:endnote w:type="continuationSeparator" w:id="0">
    <w:p w:rsidR="00CB0854" w:rsidRDefault="00CB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27" w:rsidRDefault="00CB085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pt;margin-top:777.95pt;width:10.05pt;height:10.95pt;z-index:-251658752;mso-position-horizontal-relative:page;mso-position-vertical-relative:page" filled="f" stroked="f">
          <v:textbox inset="0,0,0,0">
            <w:txbxContent>
              <w:p w:rsidR="00DA7927" w:rsidRDefault="00CB0854">
                <w:pPr>
                  <w:spacing w:before="14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F0470">
                  <w:rPr>
                    <w:rFonts w:ascii="Times New Roman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54" w:rsidRDefault="00CB0854">
      <w:r>
        <w:separator/>
      </w:r>
    </w:p>
  </w:footnote>
  <w:footnote w:type="continuationSeparator" w:id="0">
    <w:p w:rsidR="00CB0854" w:rsidRDefault="00CB0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FD0"/>
    <w:multiLevelType w:val="multilevel"/>
    <w:tmpl w:val="FB50D4AC"/>
    <w:lvl w:ilvl="0">
      <w:start w:val="1"/>
      <w:numFmt w:val="decimal"/>
      <w:lvlText w:val="%1"/>
      <w:lvlJc w:val="left"/>
      <w:pPr>
        <w:ind w:left="677" w:hanging="3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378" w:hanging="74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en-US" w:eastAsia="zh-TW" w:bidi="ar-SA"/>
      </w:rPr>
    </w:lvl>
    <w:lvl w:ilvl="2">
      <w:numFmt w:val="bullet"/>
      <w:lvlText w:val="•"/>
      <w:lvlJc w:val="left"/>
      <w:pPr>
        <w:ind w:left="2229" w:hanging="744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079" w:hanging="744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928" w:hanging="744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778" w:hanging="744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628" w:hanging="744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477" w:hanging="744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327" w:hanging="744"/>
      </w:pPr>
      <w:rPr>
        <w:rFonts w:hint="default"/>
        <w:lang w:val="en-US" w:eastAsia="zh-TW" w:bidi="ar-SA"/>
      </w:rPr>
    </w:lvl>
  </w:abstractNum>
  <w:abstractNum w:abstractNumId="1" w15:restartNumberingAfterBreak="0">
    <w:nsid w:val="77CD516A"/>
    <w:multiLevelType w:val="hybridMultilevel"/>
    <w:tmpl w:val="1D8CC6A2"/>
    <w:lvl w:ilvl="0" w:tplc="E79E5DE2">
      <w:start w:val="1"/>
      <w:numFmt w:val="decimal"/>
      <w:lvlText w:val="%1."/>
      <w:lvlJc w:val="left"/>
      <w:pPr>
        <w:ind w:left="62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zh-TW" w:bidi="ar-SA"/>
      </w:rPr>
    </w:lvl>
    <w:lvl w:ilvl="1" w:tplc="FE324B18">
      <w:numFmt w:val="bullet"/>
      <w:lvlText w:val="•"/>
      <w:lvlJc w:val="left"/>
      <w:pPr>
        <w:ind w:left="1460" w:hanging="317"/>
      </w:pPr>
      <w:rPr>
        <w:rFonts w:hint="default"/>
        <w:lang w:val="en-US" w:eastAsia="zh-TW" w:bidi="ar-SA"/>
      </w:rPr>
    </w:lvl>
    <w:lvl w:ilvl="2" w:tplc="2DC2E480">
      <w:numFmt w:val="bullet"/>
      <w:lvlText w:val="•"/>
      <w:lvlJc w:val="left"/>
      <w:pPr>
        <w:ind w:left="2301" w:hanging="317"/>
      </w:pPr>
      <w:rPr>
        <w:rFonts w:hint="default"/>
        <w:lang w:val="en-US" w:eastAsia="zh-TW" w:bidi="ar-SA"/>
      </w:rPr>
    </w:lvl>
    <w:lvl w:ilvl="3" w:tplc="979CCFB8">
      <w:numFmt w:val="bullet"/>
      <w:lvlText w:val="•"/>
      <w:lvlJc w:val="left"/>
      <w:pPr>
        <w:ind w:left="3141" w:hanging="317"/>
      </w:pPr>
      <w:rPr>
        <w:rFonts w:hint="default"/>
        <w:lang w:val="en-US" w:eastAsia="zh-TW" w:bidi="ar-SA"/>
      </w:rPr>
    </w:lvl>
    <w:lvl w:ilvl="4" w:tplc="68EE0DA2">
      <w:numFmt w:val="bullet"/>
      <w:lvlText w:val="•"/>
      <w:lvlJc w:val="left"/>
      <w:pPr>
        <w:ind w:left="3982" w:hanging="317"/>
      </w:pPr>
      <w:rPr>
        <w:rFonts w:hint="default"/>
        <w:lang w:val="en-US" w:eastAsia="zh-TW" w:bidi="ar-SA"/>
      </w:rPr>
    </w:lvl>
    <w:lvl w:ilvl="5" w:tplc="626AD228">
      <w:numFmt w:val="bullet"/>
      <w:lvlText w:val="•"/>
      <w:lvlJc w:val="left"/>
      <w:pPr>
        <w:ind w:left="4823" w:hanging="317"/>
      </w:pPr>
      <w:rPr>
        <w:rFonts w:hint="default"/>
        <w:lang w:val="en-US" w:eastAsia="zh-TW" w:bidi="ar-SA"/>
      </w:rPr>
    </w:lvl>
    <w:lvl w:ilvl="6" w:tplc="C2D03C52">
      <w:numFmt w:val="bullet"/>
      <w:lvlText w:val="•"/>
      <w:lvlJc w:val="left"/>
      <w:pPr>
        <w:ind w:left="5663" w:hanging="317"/>
      </w:pPr>
      <w:rPr>
        <w:rFonts w:hint="default"/>
        <w:lang w:val="en-US" w:eastAsia="zh-TW" w:bidi="ar-SA"/>
      </w:rPr>
    </w:lvl>
    <w:lvl w:ilvl="7" w:tplc="9C9EF1E6">
      <w:numFmt w:val="bullet"/>
      <w:lvlText w:val="•"/>
      <w:lvlJc w:val="left"/>
      <w:pPr>
        <w:ind w:left="6504" w:hanging="317"/>
      </w:pPr>
      <w:rPr>
        <w:rFonts w:hint="default"/>
        <w:lang w:val="en-US" w:eastAsia="zh-TW" w:bidi="ar-SA"/>
      </w:rPr>
    </w:lvl>
    <w:lvl w:ilvl="8" w:tplc="C5DE4AAC">
      <w:numFmt w:val="bullet"/>
      <w:lvlText w:val="•"/>
      <w:lvlJc w:val="left"/>
      <w:pPr>
        <w:ind w:left="7345" w:hanging="317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A7927"/>
    <w:rsid w:val="00CB0854"/>
    <w:rsid w:val="00CF0470"/>
    <w:rsid w:val="00D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410A06A-7CA7-422A-BCFF-8E910E5A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606" w:lineRule="exact"/>
      <w:ind w:left="137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677" w:hanging="373"/>
      <w:outlineLvl w:val="1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378" w:hanging="744"/>
      <w:outlineLvl w:val="2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7" w:hanging="37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before="75"/>
      <w:ind w:left="406" w:right="31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明新科技大學碩士論文格式規定</dc:title>
  <dc:creator>研教組2</dc:creator>
  <cp:lastModifiedBy>eing</cp:lastModifiedBy>
  <cp:revision>3</cp:revision>
  <dcterms:created xsi:type="dcterms:W3CDTF">2023-06-05T03:14:00Z</dcterms:created>
  <dcterms:modified xsi:type="dcterms:W3CDTF">2023-06-06T02:34:00Z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